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1FC" w:rsidRPr="00242618" w:rsidRDefault="005421FC" w:rsidP="005421FC">
      <w:pPr>
        <w:rPr>
          <w:b/>
          <w:bCs/>
          <w:sz w:val="28"/>
          <w:szCs w:val="28"/>
        </w:rPr>
      </w:pPr>
      <w:bookmarkStart w:id="0" w:name="_GoBack"/>
      <w:bookmarkEnd w:id="0"/>
      <w:r w:rsidRPr="00242618">
        <w:rPr>
          <w:b/>
          <w:bCs/>
          <w:sz w:val="28"/>
          <w:szCs w:val="28"/>
        </w:rPr>
        <w:t xml:space="preserve">EFEKTY </w:t>
      </w:r>
      <w:r w:rsidR="00925075">
        <w:rPr>
          <w:b/>
          <w:bCs/>
          <w:sz w:val="28"/>
          <w:szCs w:val="28"/>
        </w:rPr>
        <w:t>UCZENIA</w:t>
      </w:r>
      <w:r w:rsidR="00925075" w:rsidRPr="00242618">
        <w:rPr>
          <w:b/>
          <w:bCs/>
          <w:sz w:val="28"/>
          <w:szCs w:val="28"/>
        </w:rPr>
        <w:t xml:space="preserve"> </w:t>
      </w:r>
      <w:r w:rsidR="00A452A0">
        <w:rPr>
          <w:b/>
          <w:bCs/>
          <w:sz w:val="28"/>
          <w:szCs w:val="28"/>
        </w:rPr>
        <w:t xml:space="preserve">SIĘ </w:t>
      </w:r>
      <w:r w:rsidRPr="00242618">
        <w:rPr>
          <w:b/>
          <w:bCs/>
          <w:sz w:val="28"/>
          <w:szCs w:val="28"/>
        </w:rPr>
        <w:t xml:space="preserve">DLA KIERUNKU STUDIÓW ELEKTROTECHNIKA </w:t>
      </w:r>
    </w:p>
    <w:p w:rsidR="005421FC" w:rsidRDefault="005421FC" w:rsidP="005421FC">
      <w:pPr>
        <w:rPr>
          <w:b/>
          <w:bCs/>
          <w:color w:val="000000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8"/>
        <w:gridCol w:w="6192"/>
      </w:tblGrid>
      <w:tr w:rsidR="005421FC" w:rsidRPr="00215711" w:rsidTr="00BC6A3C">
        <w:tc>
          <w:tcPr>
            <w:tcW w:w="2988" w:type="dxa"/>
            <w:shd w:val="clear" w:color="auto" w:fill="auto"/>
          </w:tcPr>
          <w:p w:rsidR="005421FC" w:rsidRPr="00215711" w:rsidRDefault="005421FC" w:rsidP="001619EE">
            <w:pPr>
              <w:spacing w:after="12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Poziom kształcenia</w:t>
            </w:r>
          </w:p>
        </w:tc>
        <w:tc>
          <w:tcPr>
            <w:tcW w:w="6192" w:type="dxa"/>
            <w:shd w:val="clear" w:color="auto" w:fill="auto"/>
          </w:tcPr>
          <w:p w:rsidR="005421FC" w:rsidRPr="00215711" w:rsidRDefault="005421FC" w:rsidP="001619EE">
            <w:pPr>
              <w:spacing w:after="12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Studia pierwszego stopnia</w:t>
            </w:r>
          </w:p>
        </w:tc>
      </w:tr>
      <w:tr w:rsidR="005421FC" w:rsidRPr="00215711" w:rsidTr="00BC6A3C">
        <w:tc>
          <w:tcPr>
            <w:tcW w:w="2988" w:type="dxa"/>
            <w:shd w:val="clear" w:color="auto" w:fill="auto"/>
          </w:tcPr>
          <w:p w:rsidR="005421FC" w:rsidRPr="00215711" w:rsidRDefault="005421FC" w:rsidP="001619EE">
            <w:pPr>
              <w:spacing w:after="120"/>
              <w:rPr>
                <w:bCs/>
                <w:color w:val="000000"/>
                <w:sz w:val="28"/>
                <w:szCs w:val="28"/>
              </w:rPr>
            </w:pPr>
            <w:r w:rsidRPr="00215711">
              <w:rPr>
                <w:bCs/>
                <w:color w:val="000000"/>
                <w:sz w:val="28"/>
                <w:szCs w:val="28"/>
              </w:rPr>
              <w:t>PRK</w:t>
            </w:r>
          </w:p>
        </w:tc>
        <w:tc>
          <w:tcPr>
            <w:tcW w:w="6192" w:type="dxa"/>
            <w:shd w:val="clear" w:color="auto" w:fill="auto"/>
          </w:tcPr>
          <w:p w:rsidR="005421FC" w:rsidRPr="00215711" w:rsidRDefault="005421FC" w:rsidP="001619EE">
            <w:pPr>
              <w:spacing w:after="120"/>
              <w:rPr>
                <w:bCs/>
                <w:color w:val="000000"/>
                <w:sz w:val="28"/>
                <w:szCs w:val="28"/>
              </w:rPr>
            </w:pPr>
            <w:r w:rsidRPr="00215711">
              <w:rPr>
                <w:bCs/>
                <w:color w:val="000000"/>
                <w:sz w:val="28"/>
                <w:szCs w:val="28"/>
              </w:rPr>
              <w:t xml:space="preserve">Poziom </w:t>
            </w:r>
            <w:r w:rsidRPr="002F0B32">
              <w:rPr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5421FC" w:rsidRPr="00215711" w:rsidTr="00BC6A3C">
        <w:tc>
          <w:tcPr>
            <w:tcW w:w="2988" w:type="dxa"/>
            <w:shd w:val="clear" w:color="auto" w:fill="auto"/>
          </w:tcPr>
          <w:p w:rsidR="005421FC" w:rsidRPr="00215711" w:rsidRDefault="005421FC" w:rsidP="001619EE">
            <w:pPr>
              <w:spacing w:after="120"/>
              <w:rPr>
                <w:bCs/>
                <w:color w:val="000000"/>
                <w:sz w:val="28"/>
                <w:szCs w:val="28"/>
              </w:rPr>
            </w:pPr>
            <w:r w:rsidRPr="00215711">
              <w:rPr>
                <w:bCs/>
                <w:color w:val="000000"/>
                <w:sz w:val="28"/>
                <w:szCs w:val="28"/>
              </w:rPr>
              <w:t xml:space="preserve">Profil </w:t>
            </w:r>
          </w:p>
        </w:tc>
        <w:tc>
          <w:tcPr>
            <w:tcW w:w="6192" w:type="dxa"/>
            <w:shd w:val="clear" w:color="auto" w:fill="auto"/>
          </w:tcPr>
          <w:p w:rsidR="005421FC" w:rsidRPr="00215711" w:rsidRDefault="00C021B9" w:rsidP="001619EE">
            <w:pPr>
              <w:spacing w:after="12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Praktyczny</w:t>
            </w:r>
          </w:p>
        </w:tc>
      </w:tr>
      <w:tr w:rsidR="005421FC" w:rsidRPr="00215711" w:rsidTr="00BC6A3C">
        <w:tc>
          <w:tcPr>
            <w:tcW w:w="2988" w:type="dxa"/>
            <w:shd w:val="clear" w:color="auto" w:fill="auto"/>
          </w:tcPr>
          <w:p w:rsidR="005421FC" w:rsidRPr="00215711" w:rsidRDefault="005421FC" w:rsidP="001619EE">
            <w:pPr>
              <w:spacing w:after="120"/>
              <w:rPr>
                <w:bCs/>
                <w:color w:val="000000"/>
                <w:sz w:val="28"/>
                <w:szCs w:val="28"/>
              </w:rPr>
            </w:pPr>
            <w:r w:rsidRPr="00215711">
              <w:rPr>
                <w:bCs/>
                <w:color w:val="000000"/>
                <w:sz w:val="28"/>
                <w:szCs w:val="28"/>
              </w:rPr>
              <w:t>Dziedzina</w:t>
            </w:r>
            <w:r w:rsidR="00C779B8">
              <w:rPr>
                <w:bCs/>
                <w:color w:val="000000"/>
                <w:sz w:val="28"/>
                <w:szCs w:val="28"/>
              </w:rPr>
              <w:t xml:space="preserve"> nauk</w:t>
            </w:r>
          </w:p>
        </w:tc>
        <w:tc>
          <w:tcPr>
            <w:tcW w:w="6192" w:type="dxa"/>
            <w:shd w:val="clear" w:color="auto" w:fill="auto"/>
          </w:tcPr>
          <w:p w:rsidR="005421FC" w:rsidRPr="00215711" w:rsidRDefault="005421FC" w:rsidP="001619EE">
            <w:pPr>
              <w:spacing w:after="120"/>
              <w:rPr>
                <w:bCs/>
                <w:color w:val="000000"/>
                <w:sz w:val="28"/>
                <w:szCs w:val="28"/>
              </w:rPr>
            </w:pPr>
            <w:r w:rsidRPr="00215711">
              <w:rPr>
                <w:bCs/>
                <w:color w:val="000000"/>
                <w:sz w:val="28"/>
                <w:szCs w:val="28"/>
              </w:rPr>
              <w:t xml:space="preserve">Nauki </w:t>
            </w:r>
            <w:r w:rsidR="00A452A0">
              <w:rPr>
                <w:bCs/>
                <w:color w:val="000000"/>
                <w:sz w:val="28"/>
                <w:szCs w:val="28"/>
              </w:rPr>
              <w:t>inżynieryjno-</w:t>
            </w:r>
            <w:r w:rsidRPr="00215711">
              <w:rPr>
                <w:bCs/>
                <w:color w:val="000000"/>
                <w:sz w:val="28"/>
                <w:szCs w:val="28"/>
              </w:rPr>
              <w:t>techniczne</w:t>
            </w:r>
          </w:p>
        </w:tc>
      </w:tr>
      <w:tr w:rsidR="007A56AE" w:rsidRPr="00215711" w:rsidTr="00BC6A3C">
        <w:tc>
          <w:tcPr>
            <w:tcW w:w="2988" w:type="dxa"/>
            <w:shd w:val="clear" w:color="auto" w:fill="auto"/>
          </w:tcPr>
          <w:p w:rsidR="007A56AE" w:rsidRPr="00215711" w:rsidRDefault="007A56AE" w:rsidP="001619EE">
            <w:pPr>
              <w:spacing w:after="120"/>
              <w:rPr>
                <w:bCs/>
                <w:color w:val="000000"/>
                <w:sz w:val="28"/>
                <w:szCs w:val="28"/>
              </w:rPr>
            </w:pPr>
            <w:r w:rsidRPr="00215711">
              <w:rPr>
                <w:bCs/>
                <w:color w:val="000000"/>
                <w:sz w:val="28"/>
                <w:szCs w:val="28"/>
              </w:rPr>
              <w:t>Dyscyplina</w:t>
            </w:r>
          </w:p>
        </w:tc>
        <w:tc>
          <w:tcPr>
            <w:tcW w:w="6192" w:type="dxa"/>
            <w:shd w:val="clear" w:color="auto" w:fill="auto"/>
          </w:tcPr>
          <w:p w:rsidR="007A56AE" w:rsidRPr="00215711" w:rsidRDefault="007A56AE" w:rsidP="00C133AA">
            <w:pPr>
              <w:spacing w:after="12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A</w:t>
            </w:r>
            <w:r w:rsidRPr="00A452A0">
              <w:rPr>
                <w:bCs/>
                <w:color w:val="000000"/>
                <w:sz w:val="28"/>
                <w:szCs w:val="28"/>
              </w:rPr>
              <w:t>utomatyka, elektronika i elektrotechnika</w:t>
            </w:r>
            <w:r>
              <w:rPr>
                <w:bCs/>
                <w:color w:val="000000"/>
                <w:sz w:val="28"/>
                <w:szCs w:val="28"/>
              </w:rPr>
              <w:t xml:space="preserve"> (100%) </w:t>
            </w:r>
          </w:p>
        </w:tc>
      </w:tr>
    </w:tbl>
    <w:p w:rsidR="005421FC" w:rsidRDefault="005421FC" w:rsidP="005421FC">
      <w:pPr>
        <w:rPr>
          <w:b/>
          <w:bCs/>
          <w:color w:val="000000"/>
          <w:sz w:val="28"/>
          <w:szCs w:val="28"/>
        </w:rPr>
      </w:pPr>
    </w:p>
    <w:p w:rsidR="009024BF" w:rsidRDefault="009024BF">
      <w:pPr>
        <w:autoSpaceDE w:val="0"/>
        <w:autoSpaceDN w:val="0"/>
        <w:adjustRightInd w:val="0"/>
        <w:jc w:val="lef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Objaśnienie oznaczeń:</w:t>
      </w:r>
    </w:p>
    <w:p w:rsidR="009024BF" w:rsidRDefault="009024BF">
      <w:pPr>
        <w:autoSpaceDE w:val="0"/>
        <w:autoSpaceDN w:val="0"/>
        <w:adjustRightInd w:val="0"/>
        <w:jc w:val="left"/>
        <w:rPr>
          <w:rFonts w:ascii="Arial" w:hAnsi="Arial" w:cs="Arial"/>
          <w:sz w:val="18"/>
          <w:szCs w:val="18"/>
          <w:u w:val="single"/>
        </w:rPr>
      </w:pPr>
      <w:r>
        <w:rPr>
          <w:rFonts w:ascii="Arial" w:hAnsi="Arial" w:cs="Arial"/>
          <w:sz w:val="18"/>
          <w:szCs w:val="18"/>
          <w:u w:val="single"/>
        </w:rPr>
        <w:t>Kolumna - Symbol:</w:t>
      </w:r>
    </w:p>
    <w:p w:rsidR="009024BF" w:rsidRDefault="009024BF">
      <w:pPr>
        <w:autoSpaceDE w:val="0"/>
        <w:autoSpaceDN w:val="0"/>
        <w:adjustRightInd w:val="0"/>
        <w:jc w:val="left"/>
        <w:rPr>
          <w:rFonts w:ascii="Arial" w:hAnsi="Arial" w:cs="Arial"/>
          <w:sz w:val="18"/>
          <w:szCs w:val="18"/>
          <w:u w:val="single"/>
        </w:rPr>
      </w:pPr>
      <w:r>
        <w:rPr>
          <w:rFonts w:ascii="Arial" w:hAnsi="Arial" w:cs="Arial"/>
          <w:sz w:val="18"/>
          <w:szCs w:val="18"/>
          <w:u w:val="single"/>
        </w:rPr>
        <w:t xml:space="preserve">Przed </w:t>
      </w:r>
      <w:proofErr w:type="spellStart"/>
      <w:r>
        <w:rPr>
          <w:rFonts w:ascii="Arial" w:hAnsi="Arial" w:cs="Arial"/>
          <w:sz w:val="18"/>
          <w:szCs w:val="18"/>
          <w:u w:val="single"/>
        </w:rPr>
        <w:t>podkreślnikiem</w:t>
      </w:r>
      <w:proofErr w:type="spellEnd"/>
      <w:r>
        <w:rPr>
          <w:rFonts w:ascii="Arial" w:hAnsi="Arial" w:cs="Arial"/>
          <w:sz w:val="18"/>
          <w:szCs w:val="18"/>
          <w:u w:val="single"/>
        </w:rPr>
        <w:t>:</w:t>
      </w:r>
    </w:p>
    <w:p w:rsidR="009024BF" w:rsidRDefault="009024BF" w:rsidP="00E50150">
      <w:pPr>
        <w:tabs>
          <w:tab w:val="left" w:pos="284"/>
        </w:tabs>
        <w:autoSpaceDE w:val="0"/>
        <w:autoSpaceDN w:val="0"/>
        <w:adjustRightInd w:val="0"/>
        <w:jc w:val="lef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K</w:t>
      </w:r>
      <w:r>
        <w:rPr>
          <w:rFonts w:ascii="Arial" w:hAnsi="Arial" w:cs="Arial"/>
          <w:sz w:val="18"/>
          <w:szCs w:val="18"/>
        </w:rPr>
        <w:tab/>
      </w:r>
      <w:r w:rsidR="00E50150">
        <w:rPr>
          <w:rFonts w:ascii="Arial" w:hAnsi="Arial" w:cs="Arial"/>
          <w:sz w:val="18"/>
          <w:szCs w:val="18"/>
        </w:rPr>
        <w:t>–</w:t>
      </w:r>
      <w:r>
        <w:rPr>
          <w:rFonts w:ascii="Arial" w:hAnsi="Arial" w:cs="Arial"/>
          <w:sz w:val="18"/>
          <w:szCs w:val="18"/>
        </w:rPr>
        <w:t xml:space="preserve"> kierunkowe efekty </w:t>
      </w:r>
      <w:r w:rsidR="00925075">
        <w:rPr>
          <w:rFonts w:ascii="Arial" w:hAnsi="Arial" w:cs="Arial"/>
          <w:sz w:val="18"/>
          <w:szCs w:val="18"/>
        </w:rPr>
        <w:t>uczenia</w:t>
      </w:r>
      <w:r w:rsidR="00A452A0">
        <w:rPr>
          <w:rFonts w:ascii="Arial" w:hAnsi="Arial" w:cs="Arial"/>
          <w:sz w:val="18"/>
          <w:szCs w:val="18"/>
        </w:rPr>
        <w:t xml:space="preserve"> się</w:t>
      </w:r>
    </w:p>
    <w:p w:rsidR="009024BF" w:rsidRDefault="009024BF">
      <w:pPr>
        <w:autoSpaceDE w:val="0"/>
        <w:autoSpaceDN w:val="0"/>
        <w:adjustRightInd w:val="0"/>
        <w:jc w:val="left"/>
        <w:rPr>
          <w:rFonts w:ascii="Arial" w:hAnsi="Arial" w:cs="Arial"/>
          <w:sz w:val="18"/>
          <w:szCs w:val="18"/>
          <w:u w:val="single"/>
        </w:rPr>
      </w:pPr>
      <w:r>
        <w:rPr>
          <w:rFonts w:ascii="Arial" w:hAnsi="Arial" w:cs="Arial"/>
          <w:sz w:val="18"/>
          <w:szCs w:val="18"/>
          <w:u w:val="single"/>
        </w:rPr>
        <w:t xml:space="preserve">Po </w:t>
      </w:r>
      <w:proofErr w:type="spellStart"/>
      <w:r>
        <w:rPr>
          <w:rFonts w:ascii="Arial" w:hAnsi="Arial" w:cs="Arial"/>
          <w:sz w:val="18"/>
          <w:szCs w:val="18"/>
          <w:u w:val="single"/>
        </w:rPr>
        <w:t>podkreślniku</w:t>
      </w:r>
      <w:proofErr w:type="spellEnd"/>
      <w:r>
        <w:rPr>
          <w:rFonts w:ascii="Arial" w:hAnsi="Arial" w:cs="Arial"/>
          <w:sz w:val="18"/>
          <w:szCs w:val="18"/>
          <w:u w:val="single"/>
        </w:rPr>
        <w:t>:</w:t>
      </w:r>
    </w:p>
    <w:p w:rsidR="009024BF" w:rsidRDefault="009024BF" w:rsidP="00E50150">
      <w:pPr>
        <w:tabs>
          <w:tab w:val="left" w:pos="284"/>
        </w:tabs>
        <w:autoSpaceDE w:val="0"/>
        <w:autoSpaceDN w:val="0"/>
        <w:adjustRightInd w:val="0"/>
        <w:jc w:val="lef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W </w:t>
      </w:r>
      <w:r>
        <w:rPr>
          <w:rFonts w:ascii="Arial" w:hAnsi="Arial" w:cs="Arial"/>
          <w:b/>
          <w:bCs/>
          <w:sz w:val="18"/>
          <w:szCs w:val="18"/>
        </w:rPr>
        <w:tab/>
      </w:r>
      <w:r w:rsidR="00E50150">
        <w:rPr>
          <w:rFonts w:ascii="Arial" w:hAnsi="Arial" w:cs="Arial"/>
          <w:b/>
          <w:bCs/>
          <w:sz w:val="18"/>
          <w:szCs w:val="18"/>
        </w:rPr>
        <w:t>–</w:t>
      </w:r>
      <w:r>
        <w:rPr>
          <w:rFonts w:ascii="Arial" w:hAnsi="Arial" w:cs="Arial"/>
          <w:sz w:val="18"/>
          <w:szCs w:val="18"/>
        </w:rPr>
        <w:t xml:space="preserve"> kategoria wiedzy</w:t>
      </w:r>
    </w:p>
    <w:p w:rsidR="009024BF" w:rsidRDefault="009024BF" w:rsidP="00E50150">
      <w:pPr>
        <w:tabs>
          <w:tab w:val="left" w:pos="284"/>
        </w:tabs>
        <w:autoSpaceDE w:val="0"/>
        <w:autoSpaceDN w:val="0"/>
        <w:adjustRightInd w:val="0"/>
        <w:jc w:val="lef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U </w:t>
      </w:r>
      <w:r>
        <w:rPr>
          <w:rFonts w:ascii="Arial" w:hAnsi="Arial" w:cs="Arial"/>
          <w:b/>
          <w:bCs/>
          <w:sz w:val="18"/>
          <w:szCs w:val="18"/>
        </w:rPr>
        <w:tab/>
      </w:r>
      <w:r w:rsidR="00E50150">
        <w:rPr>
          <w:rFonts w:ascii="Arial" w:hAnsi="Arial" w:cs="Arial"/>
          <w:b/>
          <w:bCs/>
          <w:sz w:val="18"/>
          <w:szCs w:val="18"/>
        </w:rPr>
        <w:t>–</w:t>
      </w:r>
      <w:r>
        <w:rPr>
          <w:rFonts w:ascii="Arial" w:hAnsi="Arial" w:cs="Arial"/>
          <w:sz w:val="18"/>
          <w:szCs w:val="18"/>
        </w:rPr>
        <w:t xml:space="preserve"> kategoria umiejętności</w:t>
      </w:r>
    </w:p>
    <w:p w:rsidR="009024BF" w:rsidRDefault="009024BF" w:rsidP="00E50150">
      <w:pPr>
        <w:tabs>
          <w:tab w:val="left" w:pos="284"/>
        </w:tabs>
        <w:autoSpaceDE w:val="0"/>
        <w:autoSpaceDN w:val="0"/>
        <w:adjustRightInd w:val="0"/>
        <w:jc w:val="lef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K</w:t>
      </w:r>
      <w:r>
        <w:rPr>
          <w:rFonts w:ascii="Arial" w:hAnsi="Arial" w:cs="Arial"/>
          <w:sz w:val="18"/>
          <w:szCs w:val="18"/>
        </w:rPr>
        <w:tab/>
      </w:r>
      <w:r w:rsidR="00E50150">
        <w:rPr>
          <w:rFonts w:ascii="Arial" w:hAnsi="Arial" w:cs="Arial"/>
          <w:sz w:val="18"/>
          <w:szCs w:val="18"/>
        </w:rPr>
        <w:t>–</w:t>
      </w:r>
      <w:r>
        <w:rPr>
          <w:rFonts w:ascii="Arial" w:hAnsi="Arial" w:cs="Arial"/>
          <w:sz w:val="18"/>
          <w:szCs w:val="18"/>
        </w:rPr>
        <w:t xml:space="preserve"> kategoria kompetencji społecznych</w:t>
      </w:r>
    </w:p>
    <w:p w:rsidR="009024BF" w:rsidRDefault="009024BF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sz w:val="18"/>
          <w:szCs w:val="18"/>
          <w:lang w:eastAsia="pl-PL"/>
        </w:rPr>
      </w:pPr>
    </w:p>
    <w:p w:rsidR="009024BF" w:rsidRDefault="009024BF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sz w:val="18"/>
          <w:szCs w:val="18"/>
          <w:lang w:eastAsia="pl-PL"/>
        </w:rPr>
      </w:pPr>
    </w:p>
    <w:p w:rsidR="009024BF" w:rsidRDefault="009024BF">
      <w:pPr>
        <w:pStyle w:val="Nagwek3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Kolumna - Odniesienie do kwalifikacji w ramach szkolnictwa wyższego na poz. 6 w zakresie nauk techn. - PRK</w:t>
      </w:r>
    </w:p>
    <w:p w:rsidR="009024BF" w:rsidRDefault="009024BF">
      <w:pPr>
        <w:autoSpaceDE w:val="0"/>
        <w:autoSpaceDN w:val="0"/>
        <w:adjustRightInd w:val="0"/>
        <w:jc w:val="left"/>
        <w:rPr>
          <w:rFonts w:ascii="Arial" w:hAnsi="Arial" w:cs="Arial"/>
          <w:sz w:val="18"/>
          <w:szCs w:val="18"/>
          <w:u w:val="single"/>
        </w:rPr>
      </w:pPr>
      <w:r>
        <w:rPr>
          <w:rFonts w:ascii="Arial" w:hAnsi="Arial" w:cs="Arial"/>
          <w:sz w:val="18"/>
          <w:szCs w:val="18"/>
          <w:u w:val="single"/>
        </w:rPr>
        <w:t xml:space="preserve">Przed </w:t>
      </w:r>
      <w:proofErr w:type="spellStart"/>
      <w:r>
        <w:rPr>
          <w:rFonts w:ascii="Arial" w:hAnsi="Arial" w:cs="Arial"/>
          <w:sz w:val="18"/>
          <w:szCs w:val="18"/>
          <w:u w:val="single"/>
        </w:rPr>
        <w:t>podkreślnikiem</w:t>
      </w:r>
      <w:proofErr w:type="spellEnd"/>
      <w:r>
        <w:rPr>
          <w:rFonts w:ascii="Arial" w:hAnsi="Arial" w:cs="Arial"/>
          <w:sz w:val="18"/>
          <w:szCs w:val="18"/>
          <w:u w:val="single"/>
        </w:rPr>
        <w:t>:</w:t>
      </w:r>
    </w:p>
    <w:p w:rsidR="009024BF" w:rsidRDefault="00E50150" w:rsidP="00E50150">
      <w:pPr>
        <w:tabs>
          <w:tab w:val="left" w:pos="284"/>
        </w:tabs>
        <w:autoSpaceDE w:val="0"/>
        <w:autoSpaceDN w:val="0"/>
        <w:adjustRightInd w:val="0"/>
        <w:jc w:val="left"/>
        <w:rPr>
          <w:rFonts w:ascii="Arial" w:hAnsi="Arial" w:cs="Arial"/>
          <w:sz w:val="18"/>
          <w:szCs w:val="18"/>
          <w:lang w:eastAsia="pl-PL"/>
        </w:rPr>
      </w:pPr>
      <w:r>
        <w:rPr>
          <w:rFonts w:ascii="Arial" w:hAnsi="Arial" w:cs="Arial"/>
          <w:b/>
          <w:bCs/>
          <w:sz w:val="18"/>
          <w:szCs w:val="18"/>
          <w:lang w:eastAsia="pl-PL"/>
        </w:rPr>
        <w:t>P</w:t>
      </w:r>
      <w:r>
        <w:rPr>
          <w:rFonts w:ascii="Arial" w:hAnsi="Arial" w:cs="Arial"/>
          <w:b/>
          <w:bCs/>
          <w:sz w:val="18"/>
          <w:szCs w:val="18"/>
          <w:lang w:eastAsia="pl-PL"/>
        </w:rPr>
        <w:tab/>
        <w:t>–</w:t>
      </w:r>
      <w:r w:rsidR="009024BF">
        <w:rPr>
          <w:rFonts w:ascii="Arial" w:hAnsi="Arial" w:cs="Arial"/>
          <w:sz w:val="18"/>
          <w:szCs w:val="18"/>
          <w:lang w:eastAsia="pl-PL"/>
        </w:rPr>
        <w:t xml:space="preserve"> poziom PRK (6)</w:t>
      </w:r>
    </w:p>
    <w:p w:rsidR="009024BF" w:rsidRDefault="00E50150" w:rsidP="00E50150">
      <w:pPr>
        <w:tabs>
          <w:tab w:val="left" w:pos="284"/>
        </w:tabs>
        <w:autoSpaceDE w:val="0"/>
        <w:autoSpaceDN w:val="0"/>
        <w:adjustRightInd w:val="0"/>
        <w:jc w:val="left"/>
        <w:rPr>
          <w:rFonts w:ascii="Arial" w:hAnsi="Arial" w:cs="Arial"/>
          <w:sz w:val="18"/>
          <w:szCs w:val="18"/>
          <w:lang w:eastAsia="pl-PL"/>
        </w:rPr>
      </w:pPr>
      <w:r>
        <w:rPr>
          <w:rFonts w:ascii="Arial" w:hAnsi="Arial" w:cs="Arial"/>
          <w:b/>
          <w:bCs/>
          <w:sz w:val="18"/>
          <w:szCs w:val="18"/>
          <w:lang w:eastAsia="pl-PL"/>
        </w:rPr>
        <w:t>S</w:t>
      </w:r>
      <w:r>
        <w:rPr>
          <w:rFonts w:ascii="Arial" w:hAnsi="Arial" w:cs="Arial"/>
          <w:b/>
          <w:bCs/>
          <w:sz w:val="18"/>
          <w:szCs w:val="18"/>
          <w:lang w:eastAsia="pl-PL"/>
        </w:rPr>
        <w:tab/>
        <w:t>–</w:t>
      </w:r>
      <w:r w:rsidR="009024BF">
        <w:rPr>
          <w:rFonts w:ascii="Arial" w:hAnsi="Arial" w:cs="Arial"/>
          <w:sz w:val="18"/>
          <w:szCs w:val="18"/>
          <w:lang w:eastAsia="pl-PL"/>
        </w:rPr>
        <w:t xml:space="preserve"> charakterystyka typowa dla kwalifikacji uzyskiwanych w ramach szkolnictwa wyższego</w:t>
      </w:r>
    </w:p>
    <w:p w:rsidR="009024BF" w:rsidRDefault="009024BF" w:rsidP="00E50150">
      <w:pPr>
        <w:pStyle w:val="Nagwek2"/>
        <w:tabs>
          <w:tab w:val="left" w:pos="284"/>
        </w:tabs>
        <w:rPr>
          <w:rFonts w:ascii="Arial" w:hAnsi="Arial" w:cs="Arial"/>
          <w:b w:val="0"/>
          <w:bCs w:val="0"/>
          <w:sz w:val="18"/>
          <w:szCs w:val="18"/>
          <w:u w:val="single"/>
        </w:rPr>
      </w:pPr>
      <w:r>
        <w:rPr>
          <w:rFonts w:ascii="Arial" w:hAnsi="Arial" w:cs="Arial"/>
          <w:b w:val="0"/>
          <w:bCs w:val="0"/>
          <w:sz w:val="18"/>
          <w:szCs w:val="18"/>
          <w:u w:val="single"/>
        </w:rPr>
        <w:t xml:space="preserve">Po </w:t>
      </w:r>
      <w:proofErr w:type="spellStart"/>
      <w:r>
        <w:rPr>
          <w:rFonts w:ascii="Arial" w:hAnsi="Arial" w:cs="Arial"/>
          <w:b w:val="0"/>
          <w:bCs w:val="0"/>
          <w:sz w:val="18"/>
          <w:szCs w:val="18"/>
          <w:u w:val="single"/>
        </w:rPr>
        <w:t>podkreślniku</w:t>
      </w:r>
      <w:proofErr w:type="spellEnd"/>
      <w:r>
        <w:rPr>
          <w:rFonts w:ascii="Arial" w:hAnsi="Arial" w:cs="Arial"/>
          <w:b w:val="0"/>
          <w:bCs w:val="0"/>
          <w:sz w:val="18"/>
          <w:szCs w:val="18"/>
          <w:u w:val="single"/>
        </w:rPr>
        <w:t>:</w:t>
      </w:r>
    </w:p>
    <w:p w:rsidR="009024BF" w:rsidRDefault="009024BF" w:rsidP="00E50150">
      <w:pPr>
        <w:pStyle w:val="Nagwek2"/>
        <w:tabs>
          <w:tab w:val="left" w:pos="284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</w:t>
      </w:r>
      <w:r w:rsidR="00E50150">
        <w:rPr>
          <w:rFonts w:ascii="Arial" w:hAnsi="Arial" w:cs="Arial"/>
          <w:sz w:val="18"/>
          <w:szCs w:val="18"/>
        </w:rPr>
        <w:tab/>
        <w:t>–</w:t>
      </w:r>
      <w:r>
        <w:rPr>
          <w:rFonts w:ascii="Arial" w:hAnsi="Arial" w:cs="Arial"/>
          <w:sz w:val="18"/>
          <w:szCs w:val="18"/>
        </w:rPr>
        <w:t xml:space="preserve"> wiedza</w:t>
      </w:r>
    </w:p>
    <w:p w:rsidR="009024BF" w:rsidRDefault="00E50150" w:rsidP="00E50150">
      <w:pPr>
        <w:tabs>
          <w:tab w:val="left" w:pos="284"/>
        </w:tabs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  <w:lang w:eastAsia="pl-PL"/>
        </w:rPr>
      </w:pPr>
      <w:r>
        <w:rPr>
          <w:rFonts w:ascii="Arial" w:hAnsi="Arial" w:cs="Arial"/>
          <w:b/>
          <w:bCs/>
          <w:sz w:val="16"/>
          <w:szCs w:val="16"/>
          <w:lang w:eastAsia="pl-PL"/>
        </w:rPr>
        <w:t>G</w:t>
      </w:r>
      <w:r>
        <w:rPr>
          <w:rFonts w:ascii="Arial" w:hAnsi="Arial" w:cs="Arial"/>
          <w:b/>
          <w:bCs/>
          <w:sz w:val="16"/>
          <w:szCs w:val="16"/>
          <w:lang w:eastAsia="pl-PL"/>
        </w:rPr>
        <w:tab/>
      </w:r>
      <w:r>
        <w:rPr>
          <w:rFonts w:ascii="Arial" w:hAnsi="Arial" w:cs="Arial"/>
          <w:sz w:val="16"/>
          <w:szCs w:val="16"/>
          <w:lang w:eastAsia="pl-PL"/>
        </w:rPr>
        <w:t>–</w:t>
      </w:r>
      <w:r w:rsidR="009024BF">
        <w:rPr>
          <w:rFonts w:ascii="Arial" w:hAnsi="Arial" w:cs="Arial"/>
          <w:sz w:val="16"/>
          <w:szCs w:val="16"/>
          <w:lang w:eastAsia="pl-PL"/>
        </w:rPr>
        <w:t xml:space="preserve"> głębia i zakres</w:t>
      </w:r>
    </w:p>
    <w:p w:rsidR="009024BF" w:rsidRDefault="00E50150" w:rsidP="00E50150">
      <w:pPr>
        <w:tabs>
          <w:tab w:val="left" w:pos="284"/>
        </w:tabs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  <w:lang w:eastAsia="pl-PL"/>
        </w:rPr>
      </w:pPr>
      <w:r>
        <w:rPr>
          <w:rFonts w:ascii="Arial" w:hAnsi="Arial" w:cs="Arial"/>
          <w:b/>
          <w:bCs/>
          <w:sz w:val="16"/>
          <w:szCs w:val="16"/>
          <w:lang w:eastAsia="pl-PL"/>
        </w:rPr>
        <w:t>K</w:t>
      </w:r>
      <w:r>
        <w:rPr>
          <w:rFonts w:ascii="Arial" w:hAnsi="Arial" w:cs="Arial"/>
          <w:b/>
          <w:bCs/>
          <w:sz w:val="16"/>
          <w:szCs w:val="16"/>
          <w:lang w:eastAsia="pl-PL"/>
        </w:rPr>
        <w:tab/>
      </w:r>
      <w:r>
        <w:rPr>
          <w:rFonts w:ascii="Arial" w:hAnsi="Arial" w:cs="Arial"/>
          <w:sz w:val="16"/>
          <w:szCs w:val="16"/>
          <w:lang w:eastAsia="pl-PL"/>
        </w:rPr>
        <w:t>–</w:t>
      </w:r>
      <w:r w:rsidR="009024BF">
        <w:rPr>
          <w:rFonts w:ascii="Arial" w:hAnsi="Arial" w:cs="Arial"/>
          <w:sz w:val="16"/>
          <w:szCs w:val="16"/>
          <w:lang w:eastAsia="pl-PL"/>
        </w:rPr>
        <w:t xml:space="preserve"> kontekst</w:t>
      </w:r>
    </w:p>
    <w:p w:rsidR="009024BF" w:rsidRDefault="00E50150" w:rsidP="00E50150">
      <w:pPr>
        <w:pStyle w:val="Nagwek2"/>
        <w:tabs>
          <w:tab w:val="left" w:pos="284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U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6"/>
          <w:szCs w:val="16"/>
        </w:rPr>
        <w:t>–</w:t>
      </w:r>
      <w:r w:rsidR="009024BF">
        <w:rPr>
          <w:rFonts w:ascii="Arial" w:hAnsi="Arial" w:cs="Arial"/>
          <w:sz w:val="18"/>
          <w:szCs w:val="18"/>
        </w:rPr>
        <w:t xml:space="preserve"> umiejętności</w:t>
      </w:r>
    </w:p>
    <w:p w:rsidR="009024BF" w:rsidRDefault="00E50150" w:rsidP="00E50150">
      <w:pPr>
        <w:tabs>
          <w:tab w:val="left" w:pos="284"/>
        </w:tabs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  <w:lang w:eastAsia="pl-PL"/>
        </w:rPr>
      </w:pPr>
      <w:r>
        <w:rPr>
          <w:rFonts w:ascii="Arial" w:hAnsi="Arial" w:cs="Arial"/>
          <w:b/>
          <w:bCs/>
          <w:sz w:val="16"/>
          <w:szCs w:val="16"/>
          <w:lang w:eastAsia="pl-PL"/>
        </w:rPr>
        <w:t>W</w:t>
      </w:r>
      <w:r>
        <w:rPr>
          <w:rFonts w:ascii="Arial" w:hAnsi="Arial" w:cs="Arial"/>
          <w:b/>
          <w:bCs/>
          <w:sz w:val="16"/>
          <w:szCs w:val="16"/>
          <w:lang w:eastAsia="pl-PL"/>
        </w:rPr>
        <w:tab/>
      </w:r>
      <w:r>
        <w:rPr>
          <w:rFonts w:ascii="Arial" w:hAnsi="Arial" w:cs="Arial"/>
          <w:sz w:val="16"/>
          <w:szCs w:val="16"/>
          <w:lang w:eastAsia="pl-PL"/>
        </w:rPr>
        <w:t>–</w:t>
      </w:r>
      <w:r w:rsidR="009024BF">
        <w:rPr>
          <w:rFonts w:ascii="Arial" w:hAnsi="Arial" w:cs="Arial"/>
          <w:sz w:val="16"/>
          <w:szCs w:val="16"/>
          <w:lang w:eastAsia="pl-PL"/>
        </w:rPr>
        <w:t xml:space="preserve"> wykorzystanie wiedzy</w:t>
      </w:r>
    </w:p>
    <w:p w:rsidR="009024BF" w:rsidRDefault="00E50150" w:rsidP="00E50150">
      <w:pPr>
        <w:tabs>
          <w:tab w:val="left" w:pos="284"/>
        </w:tabs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  <w:lang w:eastAsia="pl-PL"/>
        </w:rPr>
      </w:pPr>
      <w:r>
        <w:rPr>
          <w:rFonts w:ascii="Arial" w:hAnsi="Arial" w:cs="Arial"/>
          <w:b/>
          <w:bCs/>
          <w:sz w:val="16"/>
          <w:szCs w:val="16"/>
          <w:lang w:eastAsia="pl-PL"/>
        </w:rPr>
        <w:t>K</w:t>
      </w:r>
      <w:r>
        <w:rPr>
          <w:rFonts w:ascii="Arial" w:hAnsi="Arial" w:cs="Arial"/>
          <w:b/>
          <w:bCs/>
          <w:sz w:val="16"/>
          <w:szCs w:val="16"/>
          <w:lang w:eastAsia="pl-PL"/>
        </w:rPr>
        <w:tab/>
      </w:r>
      <w:r>
        <w:rPr>
          <w:rFonts w:ascii="Arial" w:hAnsi="Arial" w:cs="Arial"/>
          <w:sz w:val="16"/>
          <w:szCs w:val="16"/>
          <w:lang w:eastAsia="pl-PL"/>
        </w:rPr>
        <w:t>–</w:t>
      </w:r>
      <w:r w:rsidR="009024BF">
        <w:rPr>
          <w:rFonts w:ascii="Arial" w:hAnsi="Arial" w:cs="Arial"/>
          <w:sz w:val="16"/>
          <w:szCs w:val="16"/>
          <w:lang w:eastAsia="pl-PL"/>
        </w:rPr>
        <w:t xml:space="preserve"> komunikowanie się</w:t>
      </w:r>
    </w:p>
    <w:p w:rsidR="009024BF" w:rsidRDefault="00E50150" w:rsidP="00E50150">
      <w:pPr>
        <w:tabs>
          <w:tab w:val="left" w:pos="284"/>
        </w:tabs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  <w:lang w:eastAsia="pl-PL"/>
        </w:rPr>
      </w:pPr>
      <w:r>
        <w:rPr>
          <w:rFonts w:ascii="Arial" w:hAnsi="Arial" w:cs="Arial"/>
          <w:b/>
          <w:bCs/>
          <w:sz w:val="16"/>
          <w:szCs w:val="16"/>
          <w:lang w:eastAsia="pl-PL"/>
        </w:rPr>
        <w:t>O</w:t>
      </w:r>
      <w:r>
        <w:rPr>
          <w:rFonts w:ascii="Arial" w:hAnsi="Arial" w:cs="Arial"/>
          <w:b/>
          <w:bCs/>
          <w:sz w:val="16"/>
          <w:szCs w:val="16"/>
          <w:lang w:eastAsia="pl-PL"/>
        </w:rPr>
        <w:tab/>
      </w:r>
      <w:r>
        <w:rPr>
          <w:rFonts w:ascii="Arial" w:hAnsi="Arial" w:cs="Arial"/>
          <w:sz w:val="16"/>
          <w:szCs w:val="16"/>
          <w:lang w:eastAsia="pl-PL"/>
        </w:rPr>
        <w:t>–</w:t>
      </w:r>
      <w:r w:rsidR="009024BF">
        <w:rPr>
          <w:rFonts w:ascii="Arial" w:hAnsi="Arial" w:cs="Arial"/>
          <w:sz w:val="16"/>
          <w:szCs w:val="16"/>
          <w:lang w:eastAsia="pl-PL"/>
        </w:rPr>
        <w:t xml:space="preserve"> organizacja pracy</w:t>
      </w:r>
    </w:p>
    <w:p w:rsidR="009024BF" w:rsidRDefault="00E50150" w:rsidP="00E50150">
      <w:pPr>
        <w:tabs>
          <w:tab w:val="left" w:pos="284"/>
        </w:tabs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  <w:lang w:eastAsia="pl-PL"/>
        </w:rPr>
      </w:pPr>
      <w:r>
        <w:rPr>
          <w:rFonts w:ascii="Arial" w:hAnsi="Arial" w:cs="Arial"/>
          <w:b/>
          <w:bCs/>
          <w:sz w:val="16"/>
          <w:szCs w:val="16"/>
          <w:lang w:eastAsia="pl-PL"/>
        </w:rPr>
        <w:t>U</w:t>
      </w:r>
      <w:r>
        <w:rPr>
          <w:rFonts w:ascii="Arial" w:hAnsi="Arial" w:cs="Arial"/>
          <w:b/>
          <w:bCs/>
          <w:sz w:val="16"/>
          <w:szCs w:val="16"/>
          <w:lang w:eastAsia="pl-PL"/>
        </w:rPr>
        <w:tab/>
      </w:r>
      <w:r>
        <w:rPr>
          <w:rFonts w:ascii="Arial" w:hAnsi="Arial" w:cs="Arial"/>
          <w:sz w:val="16"/>
          <w:szCs w:val="16"/>
          <w:lang w:eastAsia="pl-PL"/>
        </w:rPr>
        <w:t>–</w:t>
      </w:r>
      <w:r w:rsidR="009024BF">
        <w:rPr>
          <w:rFonts w:ascii="Arial" w:hAnsi="Arial" w:cs="Arial"/>
          <w:sz w:val="16"/>
          <w:szCs w:val="16"/>
          <w:lang w:eastAsia="pl-PL"/>
        </w:rPr>
        <w:t xml:space="preserve"> uczenie się</w:t>
      </w:r>
    </w:p>
    <w:p w:rsidR="009024BF" w:rsidRDefault="00E50150" w:rsidP="00E50150">
      <w:pPr>
        <w:pStyle w:val="Nagwek2"/>
        <w:tabs>
          <w:tab w:val="left" w:pos="284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K</w:t>
      </w:r>
      <w:r>
        <w:rPr>
          <w:rFonts w:ascii="Arial" w:hAnsi="Arial" w:cs="Arial"/>
          <w:sz w:val="18"/>
          <w:szCs w:val="18"/>
        </w:rPr>
        <w:tab/>
      </w:r>
      <w:r w:rsidRPr="00E50150">
        <w:rPr>
          <w:rFonts w:ascii="Arial" w:hAnsi="Arial" w:cs="Arial"/>
          <w:b w:val="0"/>
          <w:sz w:val="18"/>
          <w:szCs w:val="18"/>
        </w:rPr>
        <w:t>–</w:t>
      </w:r>
      <w:r w:rsidR="009024BF">
        <w:rPr>
          <w:rFonts w:ascii="Arial" w:hAnsi="Arial" w:cs="Arial"/>
          <w:sz w:val="18"/>
          <w:szCs w:val="18"/>
        </w:rPr>
        <w:t xml:space="preserve"> kompetencje społeczne</w:t>
      </w:r>
    </w:p>
    <w:p w:rsidR="009024BF" w:rsidRDefault="00E50150" w:rsidP="00E50150">
      <w:pPr>
        <w:tabs>
          <w:tab w:val="left" w:pos="284"/>
        </w:tabs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  <w:lang w:eastAsia="pl-PL"/>
        </w:rPr>
      </w:pPr>
      <w:r>
        <w:rPr>
          <w:rFonts w:ascii="Arial" w:hAnsi="Arial" w:cs="Arial"/>
          <w:b/>
          <w:bCs/>
          <w:sz w:val="16"/>
          <w:szCs w:val="16"/>
          <w:lang w:eastAsia="pl-PL"/>
        </w:rPr>
        <w:t>K</w:t>
      </w:r>
      <w:r>
        <w:rPr>
          <w:rFonts w:ascii="Arial" w:hAnsi="Arial" w:cs="Arial"/>
          <w:b/>
          <w:bCs/>
          <w:sz w:val="16"/>
          <w:szCs w:val="16"/>
          <w:lang w:eastAsia="pl-PL"/>
        </w:rPr>
        <w:tab/>
      </w:r>
      <w:r>
        <w:rPr>
          <w:rFonts w:ascii="Arial" w:hAnsi="Arial" w:cs="Arial"/>
          <w:sz w:val="16"/>
          <w:szCs w:val="16"/>
          <w:lang w:eastAsia="pl-PL"/>
        </w:rPr>
        <w:t>–</w:t>
      </w:r>
      <w:r w:rsidR="009024BF">
        <w:rPr>
          <w:rFonts w:ascii="Arial" w:hAnsi="Arial" w:cs="Arial"/>
          <w:sz w:val="16"/>
          <w:szCs w:val="16"/>
          <w:lang w:eastAsia="pl-PL"/>
        </w:rPr>
        <w:t xml:space="preserve"> krytyczna ocena</w:t>
      </w:r>
    </w:p>
    <w:p w:rsidR="009024BF" w:rsidRDefault="009024BF" w:rsidP="00E50150">
      <w:pPr>
        <w:tabs>
          <w:tab w:val="left" w:pos="284"/>
        </w:tabs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  <w:lang w:eastAsia="pl-PL"/>
        </w:rPr>
      </w:pPr>
      <w:r>
        <w:rPr>
          <w:rFonts w:ascii="Arial" w:hAnsi="Arial" w:cs="Arial"/>
          <w:b/>
          <w:bCs/>
          <w:sz w:val="16"/>
          <w:szCs w:val="16"/>
          <w:lang w:eastAsia="pl-PL"/>
        </w:rPr>
        <w:t>O</w:t>
      </w:r>
      <w:r w:rsidR="00E50150">
        <w:rPr>
          <w:rFonts w:ascii="Arial" w:hAnsi="Arial" w:cs="Arial"/>
          <w:b/>
          <w:bCs/>
          <w:sz w:val="16"/>
          <w:szCs w:val="16"/>
          <w:lang w:eastAsia="pl-PL"/>
        </w:rPr>
        <w:tab/>
      </w:r>
      <w:r w:rsidR="00E50150">
        <w:rPr>
          <w:rFonts w:ascii="Arial" w:hAnsi="Arial" w:cs="Arial"/>
          <w:sz w:val="16"/>
          <w:szCs w:val="16"/>
          <w:lang w:eastAsia="pl-PL"/>
        </w:rPr>
        <w:t>–</w:t>
      </w:r>
      <w:r>
        <w:rPr>
          <w:rFonts w:ascii="Arial" w:hAnsi="Arial" w:cs="Arial"/>
          <w:sz w:val="16"/>
          <w:szCs w:val="16"/>
          <w:lang w:eastAsia="pl-PL"/>
        </w:rPr>
        <w:t xml:space="preserve"> odpowiedzialność</w:t>
      </w:r>
    </w:p>
    <w:p w:rsidR="009024BF" w:rsidRDefault="00E50150" w:rsidP="00E50150">
      <w:pPr>
        <w:tabs>
          <w:tab w:val="left" w:pos="284"/>
        </w:tabs>
        <w:autoSpaceDE w:val="0"/>
        <w:autoSpaceDN w:val="0"/>
        <w:adjustRightInd w:val="0"/>
        <w:jc w:val="left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  <w:lang w:eastAsia="pl-PL"/>
        </w:rPr>
        <w:t>R</w:t>
      </w:r>
      <w:r>
        <w:rPr>
          <w:rFonts w:ascii="Arial" w:hAnsi="Arial" w:cs="Arial"/>
          <w:b/>
          <w:bCs/>
          <w:sz w:val="16"/>
          <w:szCs w:val="16"/>
          <w:lang w:eastAsia="pl-PL"/>
        </w:rPr>
        <w:tab/>
      </w:r>
      <w:r w:rsidRPr="00E50150">
        <w:rPr>
          <w:rFonts w:ascii="Arial" w:hAnsi="Arial" w:cs="Arial"/>
          <w:bCs/>
          <w:sz w:val="16"/>
          <w:szCs w:val="16"/>
          <w:lang w:eastAsia="pl-PL"/>
        </w:rPr>
        <w:t>–</w:t>
      </w:r>
      <w:r w:rsidR="009024BF">
        <w:rPr>
          <w:rFonts w:ascii="Arial" w:hAnsi="Arial" w:cs="Arial"/>
          <w:sz w:val="16"/>
          <w:szCs w:val="16"/>
          <w:lang w:eastAsia="pl-PL"/>
        </w:rPr>
        <w:t xml:space="preserve"> rola zawodowa</w:t>
      </w:r>
    </w:p>
    <w:p w:rsidR="009024BF" w:rsidRDefault="009024BF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sz w:val="18"/>
          <w:szCs w:val="18"/>
        </w:rPr>
      </w:pPr>
    </w:p>
    <w:p w:rsidR="00643FF7" w:rsidRDefault="00643FF7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sz w:val="18"/>
          <w:szCs w:val="18"/>
        </w:rPr>
      </w:pPr>
    </w:p>
    <w:p w:rsidR="00643FF7" w:rsidRDefault="00643FF7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sz w:val="18"/>
          <w:szCs w:val="18"/>
        </w:rPr>
      </w:pPr>
    </w:p>
    <w:p w:rsidR="00770A10" w:rsidRPr="002E634D" w:rsidRDefault="00770A10" w:rsidP="00770A10">
      <w:pPr>
        <w:tabs>
          <w:tab w:val="left" w:pos="284"/>
        </w:tabs>
        <w:autoSpaceDE w:val="0"/>
        <w:autoSpaceDN w:val="0"/>
        <w:adjustRightInd w:val="0"/>
        <w:ind w:left="1036" w:hanging="469"/>
        <w:jc w:val="both"/>
        <w:rPr>
          <w:rFonts w:ascii="Arial" w:hAnsi="Arial" w:cs="Arial"/>
          <w:bCs/>
          <w:sz w:val="18"/>
          <w:szCs w:val="1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8"/>
        <w:gridCol w:w="6343"/>
        <w:gridCol w:w="2127"/>
      </w:tblGrid>
      <w:tr w:rsidR="00770A10" w:rsidRPr="0061471B" w:rsidTr="0016688C">
        <w:trPr>
          <w:trHeight w:val="1261"/>
        </w:trPr>
        <w:tc>
          <w:tcPr>
            <w:tcW w:w="1028" w:type="dxa"/>
            <w:vAlign w:val="center"/>
          </w:tcPr>
          <w:p w:rsidR="00770A10" w:rsidRPr="0061471B" w:rsidRDefault="00770A10" w:rsidP="0016688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1471B">
              <w:rPr>
                <w:rFonts w:ascii="Arial" w:hAnsi="Arial" w:cs="Arial"/>
                <w:b/>
                <w:bCs/>
                <w:sz w:val="20"/>
                <w:szCs w:val="20"/>
              </w:rPr>
              <w:t>Symbol</w:t>
            </w:r>
          </w:p>
        </w:tc>
        <w:tc>
          <w:tcPr>
            <w:tcW w:w="6343" w:type="dxa"/>
            <w:vAlign w:val="center"/>
          </w:tcPr>
          <w:p w:rsidR="00770A10" w:rsidRPr="0061471B" w:rsidRDefault="00770A10" w:rsidP="0016688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1471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Efekty kształcenia dla kierunku studiów </w:t>
            </w:r>
          </w:p>
          <w:p w:rsidR="00770A10" w:rsidRPr="0061471B" w:rsidRDefault="00770A10" w:rsidP="0016688C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61471B">
              <w:rPr>
                <w:rFonts w:ascii="Arial" w:hAnsi="Arial" w:cs="Arial"/>
                <w:b/>
                <w:bCs/>
                <w:sz w:val="20"/>
                <w:szCs w:val="20"/>
              </w:rPr>
              <w:t>Elektrotechnika, profil praktyczny</w:t>
            </w:r>
          </w:p>
          <w:p w:rsidR="00770A10" w:rsidRPr="0061471B" w:rsidRDefault="00770A10" w:rsidP="0016688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1471B">
              <w:rPr>
                <w:rFonts w:ascii="Arial" w:hAnsi="Arial" w:cs="Arial"/>
                <w:b/>
                <w:bCs/>
                <w:sz w:val="20"/>
                <w:szCs w:val="20"/>
              </w:rPr>
              <w:t>Po ukończeniu studiów pierwszego stopnia na kierunku studiów</w:t>
            </w:r>
          </w:p>
          <w:p w:rsidR="00770A10" w:rsidRPr="0061471B" w:rsidRDefault="00770A10" w:rsidP="0016688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1471B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Elektrotechnika, profil praktyczny, </w:t>
            </w:r>
            <w:r w:rsidRPr="0061471B">
              <w:rPr>
                <w:rFonts w:ascii="Arial" w:hAnsi="Arial" w:cs="Arial"/>
                <w:b/>
                <w:bCs/>
                <w:sz w:val="20"/>
                <w:szCs w:val="20"/>
              </w:rPr>
              <w:t>absolwent:</w:t>
            </w:r>
          </w:p>
        </w:tc>
        <w:tc>
          <w:tcPr>
            <w:tcW w:w="2127" w:type="dxa"/>
            <w:vAlign w:val="center"/>
          </w:tcPr>
          <w:p w:rsidR="00770A10" w:rsidRPr="0061471B" w:rsidRDefault="00770A10" w:rsidP="0016688C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1471B">
              <w:rPr>
                <w:rFonts w:ascii="Arial" w:hAnsi="Arial" w:cs="Arial"/>
                <w:b/>
                <w:bCs/>
                <w:sz w:val="18"/>
                <w:szCs w:val="18"/>
              </w:rPr>
              <w:t>Odniesienie do kwalifikacji w ramach szkolnictwa wyższego na poziomie 6 w zakresie nauk technicznych – PRK</w:t>
            </w:r>
          </w:p>
        </w:tc>
      </w:tr>
      <w:tr w:rsidR="00770A10" w:rsidRPr="0061471B" w:rsidTr="0016688C">
        <w:tc>
          <w:tcPr>
            <w:tcW w:w="9498" w:type="dxa"/>
            <w:gridSpan w:val="3"/>
            <w:vAlign w:val="center"/>
          </w:tcPr>
          <w:p w:rsidR="00770A10" w:rsidRPr="0061471B" w:rsidRDefault="00770A10" w:rsidP="0016688C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471B">
              <w:rPr>
                <w:rFonts w:ascii="Arial" w:hAnsi="Arial" w:cs="Arial"/>
                <w:b/>
                <w:bCs/>
                <w:sz w:val="24"/>
                <w:szCs w:val="24"/>
              </w:rPr>
              <w:t>WIEDZA (absolwent zna i rozumie)</w:t>
            </w:r>
          </w:p>
        </w:tc>
      </w:tr>
      <w:tr w:rsidR="00770A10" w:rsidRPr="0061471B" w:rsidTr="0016688C">
        <w:tc>
          <w:tcPr>
            <w:tcW w:w="1028" w:type="dxa"/>
            <w:vAlign w:val="center"/>
          </w:tcPr>
          <w:p w:rsidR="00770A10" w:rsidRPr="0061471B" w:rsidRDefault="00770A10" w:rsidP="0016688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1471B">
              <w:rPr>
                <w:rFonts w:ascii="Arial" w:hAnsi="Arial" w:cs="Arial"/>
                <w:b/>
                <w:bCs/>
                <w:sz w:val="18"/>
                <w:szCs w:val="18"/>
              </w:rPr>
              <w:t>K1_W01</w:t>
            </w:r>
          </w:p>
        </w:tc>
        <w:tc>
          <w:tcPr>
            <w:tcW w:w="6343" w:type="dxa"/>
          </w:tcPr>
          <w:p w:rsidR="00770A10" w:rsidRPr="0061471B" w:rsidRDefault="00770A10" w:rsidP="0016688C">
            <w:pPr>
              <w:tabs>
                <w:tab w:val="left" w:pos="1134"/>
              </w:tabs>
              <w:spacing w:after="10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471B">
              <w:rPr>
                <w:rFonts w:ascii="Arial" w:hAnsi="Arial" w:cs="Arial"/>
                <w:sz w:val="18"/>
                <w:szCs w:val="18"/>
              </w:rPr>
              <w:t xml:space="preserve">Ma rozszerzoną i pogłębioną wiedzę z zakresu algebry i analizy matematycznej, probabilistyki oraz rachunku różniczkowego i całkowego, niezbędnych do opisu i analizy działania elementów i układów elektrycznych oraz podstawowych zjawisk w nich występujących </w:t>
            </w:r>
          </w:p>
        </w:tc>
        <w:tc>
          <w:tcPr>
            <w:tcW w:w="2127" w:type="dxa"/>
            <w:vAlign w:val="center"/>
          </w:tcPr>
          <w:p w:rsidR="00770A10" w:rsidRPr="0061471B" w:rsidRDefault="00770A10" w:rsidP="0016688C">
            <w:pPr>
              <w:rPr>
                <w:rFonts w:ascii="Arial" w:hAnsi="Arial" w:cs="Arial"/>
                <w:b/>
                <w:sz w:val="18"/>
                <w:szCs w:val="28"/>
              </w:rPr>
            </w:pPr>
            <w:r w:rsidRPr="0061471B">
              <w:rPr>
                <w:rFonts w:ascii="Arial" w:hAnsi="Arial" w:cs="Arial"/>
                <w:b/>
                <w:sz w:val="18"/>
                <w:szCs w:val="28"/>
              </w:rPr>
              <w:t>P6S_WG</w:t>
            </w:r>
          </w:p>
        </w:tc>
      </w:tr>
      <w:tr w:rsidR="00770A10" w:rsidRPr="0061471B" w:rsidTr="0016688C">
        <w:tc>
          <w:tcPr>
            <w:tcW w:w="1028" w:type="dxa"/>
            <w:vAlign w:val="center"/>
          </w:tcPr>
          <w:p w:rsidR="00770A10" w:rsidRPr="008A2341" w:rsidRDefault="00770A10" w:rsidP="0016688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1471B">
              <w:rPr>
                <w:rFonts w:ascii="Arial" w:hAnsi="Arial" w:cs="Arial"/>
                <w:b/>
                <w:bCs/>
                <w:sz w:val="18"/>
                <w:szCs w:val="18"/>
              </w:rPr>
              <w:t>K1_W02</w:t>
            </w:r>
          </w:p>
        </w:tc>
        <w:tc>
          <w:tcPr>
            <w:tcW w:w="6343" w:type="dxa"/>
          </w:tcPr>
          <w:p w:rsidR="00770A10" w:rsidRPr="0061471B" w:rsidRDefault="00770A10" w:rsidP="0016688C">
            <w:pPr>
              <w:tabs>
                <w:tab w:val="left" w:pos="1134"/>
              </w:tabs>
              <w:spacing w:after="10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471B">
              <w:rPr>
                <w:rFonts w:ascii="Arial" w:hAnsi="Arial" w:cs="Arial"/>
                <w:sz w:val="18"/>
                <w:szCs w:val="18"/>
              </w:rPr>
              <w:t>Ma uporządkowaną i podbudowaną teoretycznie wiedzę ogólną z zakresu metod numerycznych, umożliwiającą rozwiązywanie zadań inżynierskich w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61471B">
              <w:rPr>
                <w:rFonts w:ascii="Arial" w:hAnsi="Arial" w:cs="Arial"/>
                <w:sz w:val="18"/>
                <w:szCs w:val="18"/>
              </w:rPr>
              <w:t>obszarze elektrotechniki, zna narzędzia informatyczne służące do analizy i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61471B">
              <w:rPr>
                <w:rFonts w:ascii="Arial" w:hAnsi="Arial" w:cs="Arial"/>
                <w:sz w:val="18"/>
                <w:szCs w:val="18"/>
              </w:rPr>
              <w:t xml:space="preserve">projektowania wybranych układów technicznych </w:t>
            </w:r>
          </w:p>
        </w:tc>
        <w:tc>
          <w:tcPr>
            <w:tcW w:w="2127" w:type="dxa"/>
            <w:vAlign w:val="center"/>
          </w:tcPr>
          <w:p w:rsidR="00770A10" w:rsidRPr="0061471B" w:rsidRDefault="00770A10" w:rsidP="0016688C">
            <w:pPr>
              <w:rPr>
                <w:rFonts w:ascii="Arial" w:hAnsi="Arial" w:cs="Arial"/>
                <w:b/>
                <w:sz w:val="18"/>
                <w:szCs w:val="28"/>
              </w:rPr>
            </w:pPr>
            <w:r w:rsidRPr="0061471B">
              <w:rPr>
                <w:rFonts w:ascii="Arial" w:hAnsi="Arial" w:cs="Arial"/>
                <w:b/>
                <w:sz w:val="18"/>
                <w:szCs w:val="28"/>
              </w:rPr>
              <w:t>P6S_WG</w:t>
            </w:r>
          </w:p>
        </w:tc>
      </w:tr>
      <w:tr w:rsidR="00770A10" w:rsidRPr="0061471B" w:rsidTr="0016688C">
        <w:tc>
          <w:tcPr>
            <w:tcW w:w="1028" w:type="dxa"/>
            <w:vAlign w:val="center"/>
          </w:tcPr>
          <w:p w:rsidR="00770A10" w:rsidRPr="008A2341" w:rsidRDefault="00770A10" w:rsidP="0016688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1471B">
              <w:rPr>
                <w:rFonts w:ascii="Arial" w:hAnsi="Arial" w:cs="Arial"/>
                <w:b/>
                <w:bCs/>
                <w:sz w:val="18"/>
                <w:szCs w:val="18"/>
              </w:rPr>
              <w:t>K1_W03</w:t>
            </w:r>
          </w:p>
        </w:tc>
        <w:tc>
          <w:tcPr>
            <w:tcW w:w="6343" w:type="dxa"/>
          </w:tcPr>
          <w:p w:rsidR="00770A10" w:rsidRPr="0061471B" w:rsidRDefault="00770A10" w:rsidP="0016688C">
            <w:pPr>
              <w:spacing w:after="10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471B">
              <w:rPr>
                <w:rFonts w:ascii="Arial" w:hAnsi="Arial" w:cs="Arial"/>
                <w:sz w:val="18"/>
                <w:szCs w:val="18"/>
              </w:rPr>
              <w:t xml:space="preserve">Ma rozszerzoną i pogłębioną wiedzę z fizyki w zakresie mechaniki klasycznej, elektryczności, termodynamiki, fizyki ciała stałego, optyki, fizyki </w:t>
            </w:r>
            <w:r w:rsidRPr="0061471B">
              <w:rPr>
                <w:rFonts w:ascii="Arial" w:hAnsi="Arial" w:cs="Arial"/>
                <w:sz w:val="18"/>
                <w:szCs w:val="18"/>
              </w:rPr>
              <w:lastRenderedPageBreak/>
              <w:t>jądrowej oraz ogólnej teorii względności niezbędną do zrozumienia podstawowych zjawisk fizycznych występujących w elementach i układach elektrycznych oraz ich otoczeniu</w:t>
            </w:r>
          </w:p>
        </w:tc>
        <w:tc>
          <w:tcPr>
            <w:tcW w:w="2127" w:type="dxa"/>
            <w:vAlign w:val="center"/>
          </w:tcPr>
          <w:p w:rsidR="00770A10" w:rsidRPr="0061471B" w:rsidRDefault="00770A10" w:rsidP="00770A10">
            <w:pPr>
              <w:rPr>
                <w:rFonts w:ascii="Arial" w:hAnsi="Arial" w:cs="Arial"/>
                <w:b/>
                <w:sz w:val="18"/>
                <w:szCs w:val="28"/>
              </w:rPr>
            </w:pPr>
            <w:r w:rsidRPr="0061471B">
              <w:rPr>
                <w:rFonts w:ascii="Arial" w:hAnsi="Arial" w:cs="Arial"/>
                <w:b/>
                <w:sz w:val="18"/>
                <w:szCs w:val="28"/>
              </w:rPr>
              <w:lastRenderedPageBreak/>
              <w:t>P6S_WG</w:t>
            </w:r>
          </w:p>
        </w:tc>
      </w:tr>
      <w:tr w:rsidR="00770A10" w:rsidRPr="0061471B" w:rsidTr="0016688C">
        <w:tc>
          <w:tcPr>
            <w:tcW w:w="1028" w:type="dxa"/>
            <w:vAlign w:val="center"/>
          </w:tcPr>
          <w:p w:rsidR="00770A10" w:rsidRPr="008A2341" w:rsidRDefault="00770A10" w:rsidP="0016688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1471B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K1_W04</w:t>
            </w:r>
          </w:p>
        </w:tc>
        <w:tc>
          <w:tcPr>
            <w:tcW w:w="6343" w:type="dxa"/>
          </w:tcPr>
          <w:p w:rsidR="00770A10" w:rsidRPr="0061471B" w:rsidRDefault="00770A10" w:rsidP="0016688C">
            <w:pPr>
              <w:spacing w:after="10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471B">
              <w:rPr>
                <w:rFonts w:ascii="Arial" w:hAnsi="Arial" w:cs="Arial"/>
                <w:sz w:val="18"/>
                <w:szCs w:val="18"/>
              </w:rPr>
              <w:t>Zna i rozumie podstawowe prawa elektrotechniki, właściwości elementów obwodów elektrycznych, ma szczegółową wiedzę w zakresie teorii obwodów elektrycznych (dla stanów ustalonych i nieustalonych),  zna i rozumie teorię linii długiej</w:t>
            </w:r>
          </w:p>
        </w:tc>
        <w:tc>
          <w:tcPr>
            <w:tcW w:w="2127" w:type="dxa"/>
            <w:vAlign w:val="center"/>
          </w:tcPr>
          <w:p w:rsidR="00770A10" w:rsidRPr="0061471B" w:rsidRDefault="00770A10" w:rsidP="0016688C">
            <w:pPr>
              <w:rPr>
                <w:rFonts w:ascii="Arial" w:hAnsi="Arial" w:cs="Arial"/>
                <w:b/>
                <w:sz w:val="18"/>
                <w:szCs w:val="28"/>
              </w:rPr>
            </w:pPr>
            <w:r w:rsidRPr="0061471B">
              <w:rPr>
                <w:rFonts w:ascii="Arial" w:hAnsi="Arial" w:cs="Arial"/>
                <w:b/>
                <w:sz w:val="18"/>
                <w:szCs w:val="28"/>
              </w:rPr>
              <w:t>P6S_WG</w:t>
            </w:r>
          </w:p>
        </w:tc>
      </w:tr>
      <w:tr w:rsidR="00770A10" w:rsidRPr="0061471B" w:rsidTr="0016688C">
        <w:tc>
          <w:tcPr>
            <w:tcW w:w="1028" w:type="dxa"/>
            <w:vAlign w:val="center"/>
          </w:tcPr>
          <w:p w:rsidR="00770A10" w:rsidRPr="008A2341" w:rsidRDefault="00770A10" w:rsidP="0016688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1471B">
              <w:rPr>
                <w:rFonts w:ascii="Arial" w:hAnsi="Arial" w:cs="Arial"/>
                <w:b/>
                <w:bCs/>
                <w:sz w:val="18"/>
                <w:szCs w:val="18"/>
              </w:rPr>
              <w:t>K1_W05</w:t>
            </w:r>
          </w:p>
        </w:tc>
        <w:tc>
          <w:tcPr>
            <w:tcW w:w="6343" w:type="dxa"/>
          </w:tcPr>
          <w:p w:rsidR="00770A10" w:rsidRPr="0061471B" w:rsidRDefault="00770A10" w:rsidP="0016688C">
            <w:pPr>
              <w:spacing w:after="10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471B">
              <w:rPr>
                <w:rFonts w:ascii="Arial" w:hAnsi="Arial" w:cs="Arial"/>
                <w:sz w:val="18"/>
                <w:szCs w:val="18"/>
              </w:rPr>
              <w:t>Ma uporządkowaną wiedzę w zakresie metrologii oraz właściwości i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61471B">
              <w:rPr>
                <w:rFonts w:ascii="Arial" w:hAnsi="Arial" w:cs="Arial"/>
                <w:sz w:val="18"/>
                <w:szCs w:val="18"/>
              </w:rPr>
              <w:t>eksploatacji współczesnej aparatury pomiarowej</w:t>
            </w:r>
          </w:p>
        </w:tc>
        <w:tc>
          <w:tcPr>
            <w:tcW w:w="2127" w:type="dxa"/>
            <w:vAlign w:val="center"/>
          </w:tcPr>
          <w:p w:rsidR="00770A10" w:rsidRPr="0061471B" w:rsidRDefault="00770A10" w:rsidP="0016688C">
            <w:pPr>
              <w:rPr>
                <w:rFonts w:ascii="Arial" w:hAnsi="Arial" w:cs="Arial"/>
                <w:b/>
                <w:sz w:val="18"/>
                <w:szCs w:val="28"/>
              </w:rPr>
            </w:pPr>
            <w:r w:rsidRPr="0061471B">
              <w:rPr>
                <w:rFonts w:ascii="Arial" w:hAnsi="Arial" w:cs="Arial"/>
                <w:b/>
                <w:sz w:val="18"/>
                <w:szCs w:val="28"/>
              </w:rPr>
              <w:t>P6S_WG</w:t>
            </w:r>
          </w:p>
        </w:tc>
      </w:tr>
      <w:tr w:rsidR="00770A10" w:rsidRPr="0061471B" w:rsidTr="0016688C">
        <w:tc>
          <w:tcPr>
            <w:tcW w:w="1028" w:type="dxa"/>
            <w:vAlign w:val="center"/>
          </w:tcPr>
          <w:p w:rsidR="00770A10" w:rsidRPr="008A2341" w:rsidRDefault="00770A10" w:rsidP="0016688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1471B">
              <w:rPr>
                <w:rFonts w:ascii="Arial" w:hAnsi="Arial" w:cs="Arial"/>
                <w:b/>
                <w:bCs/>
                <w:sz w:val="18"/>
                <w:szCs w:val="18"/>
              </w:rPr>
              <w:t>K1_W06</w:t>
            </w:r>
          </w:p>
        </w:tc>
        <w:tc>
          <w:tcPr>
            <w:tcW w:w="6343" w:type="dxa"/>
            <w:vAlign w:val="center"/>
          </w:tcPr>
          <w:p w:rsidR="00770A10" w:rsidRPr="0061471B" w:rsidRDefault="00770A10" w:rsidP="0016688C">
            <w:pPr>
              <w:spacing w:after="10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471B">
              <w:rPr>
                <w:rFonts w:ascii="Arial" w:hAnsi="Arial" w:cs="Arial"/>
                <w:sz w:val="18"/>
                <w:szCs w:val="18"/>
              </w:rPr>
              <w:t>Ma szczegółową i podbudowaną teoretycznie wiedzę w zakresie teorii pola elektromagnetycznego i elektrodynamiki technicznej</w:t>
            </w:r>
          </w:p>
        </w:tc>
        <w:tc>
          <w:tcPr>
            <w:tcW w:w="2127" w:type="dxa"/>
            <w:vAlign w:val="center"/>
          </w:tcPr>
          <w:p w:rsidR="00770A10" w:rsidRPr="0061471B" w:rsidRDefault="00770A10" w:rsidP="0016688C">
            <w:pPr>
              <w:rPr>
                <w:rFonts w:ascii="Arial" w:hAnsi="Arial" w:cs="Arial"/>
                <w:b/>
                <w:sz w:val="18"/>
                <w:szCs w:val="28"/>
              </w:rPr>
            </w:pPr>
            <w:r w:rsidRPr="0061471B">
              <w:rPr>
                <w:rFonts w:ascii="Arial" w:hAnsi="Arial" w:cs="Arial"/>
                <w:b/>
                <w:sz w:val="18"/>
                <w:szCs w:val="28"/>
              </w:rPr>
              <w:t>P6S_WG</w:t>
            </w:r>
          </w:p>
        </w:tc>
      </w:tr>
      <w:tr w:rsidR="00770A10" w:rsidRPr="0061471B" w:rsidTr="0016688C">
        <w:tc>
          <w:tcPr>
            <w:tcW w:w="1028" w:type="dxa"/>
            <w:vAlign w:val="center"/>
          </w:tcPr>
          <w:p w:rsidR="00770A10" w:rsidRPr="008A2341" w:rsidRDefault="00770A10" w:rsidP="0016688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1471B">
              <w:rPr>
                <w:rFonts w:ascii="Arial" w:hAnsi="Arial" w:cs="Arial"/>
                <w:b/>
                <w:bCs/>
                <w:sz w:val="18"/>
                <w:szCs w:val="18"/>
              </w:rPr>
              <w:t>K1_W07</w:t>
            </w:r>
          </w:p>
        </w:tc>
        <w:tc>
          <w:tcPr>
            <w:tcW w:w="6343" w:type="dxa"/>
          </w:tcPr>
          <w:p w:rsidR="00770A10" w:rsidRPr="0061471B" w:rsidRDefault="00770A10" w:rsidP="0016688C">
            <w:pPr>
              <w:tabs>
                <w:tab w:val="left" w:pos="1134"/>
              </w:tabs>
              <w:spacing w:after="10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471B">
              <w:rPr>
                <w:rFonts w:ascii="Arial" w:hAnsi="Arial" w:cs="Arial"/>
                <w:sz w:val="18"/>
                <w:szCs w:val="18"/>
              </w:rPr>
              <w:t>Ma podstawową wiedzę na temat cyklu życia urządzeń, układów i systemów mikroprocesorowych oraz ich zastosowania w wybranych gałęziach przemysłu</w:t>
            </w:r>
          </w:p>
        </w:tc>
        <w:tc>
          <w:tcPr>
            <w:tcW w:w="2127" w:type="dxa"/>
            <w:vAlign w:val="center"/>
          </w:tcPr>
          <w:p w:rsidR="00770A10" w:rsidRPr="00770A10" w:rsidRDefault="00770A10" w:rsidP="0016688C">
            <w:pPr>
              <w:rPr>
                <w:rFonts w:ascii="Arial" w:hAnsi="Arial" w:cs="Arial"/>
                <w:b/>
                <w:sz w:val="18"/>
                <w:szCs w:val="28"/>
              </w:rPr>
            </w:pPr>
            <w:r w:rsidRPr="0061471B">
              <w:rPr>
                <w:rFonts w:ascii="Arial" w:hAnsi="Arial" w:cs="Arial"/>
                <w:b/>
                <w:sz w:val="18"/>
                <w:szCs w:val="28"/>
              </w:rPr>
              <w:t>P6S_WG</w:t>
            </w:r>
          </w:p>
        </w:tc>
      </w:tr>
      <w:tr w:rsidR="00770A10" w:rsidRPr="0061471B" w:rsidTr="0016688C">
        <w:tc>
          <w:tcPr>
            <w:tcW w:w="1028" w:type="dxa"/>
            <w:vAlign w:val="center"/>
          </w:tcPr>
          <w:p w:rsidR="00770A10" w:rsidRPr="008A2341" w:rsidRDefault="00770A10" w:rsidP="0016688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1471B">
              <w:rPr>
                <w:rFonts w:ascii="Arial" w:hAnsi="Arial" w:cs="Arial"/>
                <w:b/>
                <w:bCs/>
                <w:sz w:val="18"/>
                <w:szCs w:val="18"/>
              </w:rPr>
              <w:t>K1_W08</w:t>
            </w:r>
          </w:p>
        </w:tc>
        <w:tc>
          <w:tcPr>
            <w:tcW w:w="6343" w:type="dxa"/>
          </w:tcPr>
          <w:p w:rsidR="00770A10" w:rsidRPr="0061471B" w:rsidRDefault="00770A10" w:rsidP="0016688C">
            <w:pPr>
              <w:spacing w:after="10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471B">
              <w:rPr>
                <w:rFonts w:ascii="Arial" w:hAnsi="Arial" w:cs="Arial"/>
                <w:sz w:val="18"/>
                <w:szCs w:val="18"/>
              </w:rPr>
              <w:t>Ma wiedzę o cyklu życia, projektowaniu i eksploatacji urządzeń i systemów elektroenergetycznych, zna i rozumie zasadę ich działania</w:t>
            </w:r>
          </w:p>
        </w:tc>
        <w:tc>
          <w:tcPr>
            <w:tcW w:w="2127" w:type="dxa"/>
            <w:vAlign w:val="center"/>
          </w:tcPr>
          <w:p w:rsidR="00770A10" w:rsidRPr="00770A10" w:rsidRDefault="00770A10" w:rsidP="0016688C">
            <w:pPr>
              <w:rPr>
                <w:rFonts w:ascii="Arial" w:hAnsi="Arial" w:cs="Arial"/>
                <w:b/>
                <w:sz w:val="18"/>
                <w:szCs w:val="28"/>
              </w:rPr>
            </w:pPr>
            <w:r w:rsidRPr="0061471B">
              <w:rPr>
                <w:rFonts w:ascii="Arial" w:hAnsi="Arial" w:cs="Arial"/>
                <w:b/>
                <w:sz w:val="18"/>
                <w:szCs w:val="28"/>
              </w:rPr>
              <w:t>P6S_WG</w:t>
            </w:r>
          </w:p>
        </w:tc>
      </w:tr>
      <w:tr w:rsidR="00770A10" w:rsidRPr="0061471B" w:rsidTr="0016688C">
        <w:tc>
          <w:tcPr>
            <w:tcW w:w="1028" w:type="dxa"/>
            <w:vAlign w:val="center"/>
          </w:tcPr>
          <w:p w:rsidR="00770A10" w:rsidRPr="008A2341" w:rsidRDefault="00770A10" w:rsidP="0016688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1471B">
              <w:rPr>
                <w:rFonts w:ascii="Arial" w:hAnsi="Arial" w:cs="Arial"/>
                <w:b/>
                <w:bCs/>
                <w:sz w:val="18"/>
                <w:szCs w:val="18"/>
              </w:rPr>
              <w:t>K1_W09</w:t>
            </w:r>
          </w:p>
        </w:tc>
        <w:tc>
          <w:tcPr>
            <w:tcW w:w="6343" w:type="dxa"/>
          </w:tcPr>
          <w:p w:rsidR="00770A10" w:rsidRPr="0061471B" w:rsidRDefault="00770A10" w:rsidP="0016688C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471B">
              <w:rPr>
                <w:rFonts w:ascii="Arial" w:hAnsi="Arial" w:cs="Arial"/>
                <w:sz w:val="18"/>
                <w:szCs w:val="18"/>
              </w:rPr>
              <w:t>Ma podstawową wiedzę z zakresu odnawialnych źródeł energii, zna i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61471B">
              <w:rPr>
                <w:rFonts w:ascii="Arial" w:hAnsi="Arial" w:cs="Arial"/>
                <w:sz w:val="18"/>
                <w:szCs w:val="18"/>
              </w:rPr>
              <w:t>rozumie fundamentalne dylematy współczesnej cywilizacji związane z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61471B">
              <w:rPr>
                <w:rFonts w:ascii="Arial" w:hAnsi="Arial" w:cs="Arial"/>
                <w:sz w:val="18"/>
                <w:szCs w:val="18"/>
              </w:rPr>
              <w:t xml:space="preserve">wytwarzaniem i dostawą energii elektrycznej </w:t>
            </w:r>
          </w:p>
        </w:tc>
        <w:tc>
          <w:tcPr>
            <w:tcW w:w="2127" w:type="dxa"/>
            <w:vAlign w:val="center"/>
          </w:tcPr>
          <w:p w:rsidR="00770A10" w:rsidRPr="00770A10" w:rsidRDefault="00770A10" w:rsidP="0016688C">
            <w:pPr>
              <w:rPr>
                <w:rFonts w:ascii="Arial" w:hAnsi="Arial" w:cs="Arial"/>
                <w:b/>
                <w:sz w:val="18"/>
                <w:szCs w:val="28"/>
              </w:rPr>
            </w:pPr>
            <w:r w:rsidRPr="0061471B">
              <w:rPr>
                <w:rFonts w:ascii="Arial" w:hAnsi="Arial" w:cs="Arial"/>
                <w:b/>
                <w:sz w:val="18"/>
                <w:szCs w:val="28"/>
              </w:rPr>
              <w:t>P6S _WG</w:t>
            </w:r>
          </w:p>
        </w:tc>
      </w:tr>
      <w:tr w:rsidR="00770A10" w:rsidRPr="0061471B" w:rsidTr="0016688C">
        <w:tc>
          <w:tcPr>
            <w:tcW w:w="1028" w:type="dxa"/>
            <w:vAlign w:val="center"/>
          </w:tcPr>
          <w:p w:rsidR="00770A10" w:rsidRPr="008A2341" w:rsidRDefault="00770A10" w:rsidP="0016688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1471B">
              <w:rPr>
                <w:rFonts w:ascii="Arial" w:hAnsi="Arial" w:cs="Arial"/>
                <w:b/>
                <w:bCs/>
                <w:sz w:val="18"/>
                <w:szCs w:val="18"/>
              </w:rPr>
              <w:t>K1_W10</w:t>
            </w:r>
          </w:p>
        </w:tc>
        <w:tc>
          <w:tcPr>
            <w:tcW w:w="6343" w:type="dxa"/>
          </w:tcPr>
          <w:p w:rsidR="00770A10" w:rsidRPr="0061471B" w:rsidRDefault="00770A10" w:rsidP="0016688C">
            <w:pPr>
              <w:tabs>
                <w:tab w:val="left" w:pos="1134"/>
              </w:tabs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471B">
              <w:rPr>
                <w:rFonts w:ascii="Arial" w:hAnsi="Arial" w:cs="Arial"/>
                <w:sz w:val="18"/>
                <w:szCs w:val="18"/>
              </w:rPr>
              <w:t>Posiada wiedzę z zakresu podstawowych zagadnień telekomunikacji i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61471B">
              <w:rPr>
                <w:rFonts w:ascii="Arial" w:hAnsi="Arial" w:cs="Arial"/>
                <w:sz w:val="18"/>
                <w:szCs w:val="18"/>
              </w:rPr>
              <w:t xml:space="preserve">teleinformatyki oraz na temat znaczenia i możliwości technicznych systemów teleinformatycznych oraz ich zastosowań inżynierskich </w:t>
            </w:r>
          </w:p>
        </w:tc>
        <w:tc>
          <w:tcPr>
            <w:tcW w:w="2127" w:type="dxa"/>
            <w:vAlign w:val="center"/>
          </w:tcPr>
          <w:p w:rsidR="00770A10" w:rsidRPr="0061471B" w:rsidRDefault="00770A10" w:rsidP="0016688C">
            <w:pPr>
              <w:rPr>
                <w:rFonts w:ascii="Arial" w:hAnsi="Arial" w:cs="Arial"/>
                <w:b/>
                <w:sz w:val="18"/>
                <w:szCs w:val="28"/>
              </w:rPr>
            </w:pPr>
            <w:r w:rsidRPr="0061471B">
              <w:rPr>
                <w:rFonts w:ascii="Arial" w:hAnsi="Arial" w:cs="Arial"/>
                <w:b/>
                <w:sz w:val="18"/>
                <w:szCs w:val="28"/>
              </w:rPr>
              <w:t>P6S_WG</w:t>
            </w:r>
          </w:p>
        </w:tc>
      </w:tr>
      <w:tr w:rsidR="00770A10" w:rsidRPr="0061471B" w:rsidTr="0016688C">
        <w:tc>
          <w:tcPr>
            <w:tcW w:w="1028" w:type="dxa"/>
            <w:vAlign w:val="center"/>
          </w:tcPr>
          <w:p w:rsidR="00770A10" w:rsidRPr="008A2341" w:rsidRDefault="00770A10" w:rsidP="0016688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1471B">
              <w:rPr>
                <w:rFonts w:ascii="Arial" w:hAnsi="Arial" w:cs="Arial"/>
                <w:b/>
                <w:bCs/>
                <w:sz w:val="18"/>
                <w:szCs w:val="18"/>
              </w:rPr>
              <w:t>K1_W11</w:t>
            </w:r>
          </w:p>
        </w:tc>
        <w:tc>
          <w:tcPr>
            <w:tcW w:w="6343" w:type="dxa"/>
          </w:tcPr>
          <w:p w:rsidR="00770A10" w:rsidRPr="0061471B" w:rsidRDefault="00770A10" w:rsidP="0016688C">
            <w:pPr>
              <w:tabs>
                <w:tab w:val="left" w:pos="1134"/>
              </w:tabs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471B">
              <w:rPr>
                <w:rFonts w:ascii="Arial" w:hAnsi="Arial" w:cs="Arial"/>
                <w:sz w:val="18"/>
                <w:szCs w:val="18"/>
              </w:rPr>
              <w:t xml:space="preserve">Ma uporządkowaną i podbudowaną teoretycznie wiedzę ogólną w zakresie kluczowych zagadnień informatyki niezbędnych dla inżyniera elektryka </w:t>
            </w:r>
          </w:p>
        </w:tc>
        <w:tc>
          <w:tcPr>
            <w:tcW w:w="2127" w:type="dxa"/>
            <w:vAlign w:val="center"/>
          </w:tcPr>
          <w:p w:rsidR="00770A10" w:rsidRPr="008A2341" w:rsidRDefault="00770A10" w:rsidP="0016688C">
            <w:pPr>
              <w:rPr>
                <w:rFonts w:ascii="Arial" w:hAnsi="Arial" w:cs="Arial"/>
                <w:b/>
                <w:sz w:val="18"/>
                <w:szCs w:val="28"/>
              </w:rPr>
            </w:pPr>
            <w:r w:rsidRPr="0061471B">
              <w:rPr>
                <w:rFonts w:ascii="Arial" w:hAnsi="Arial" w:cs="Arial"/>
                <w:b/>
                <w:sz w:val="18"/>
                <w:szCs w:val="28"/>
              </w:rPr>
              <w:t>P6S _WG</w:t>
            </w:r>
          </w:p>
        </w:tc>
      </w:tr>
      <w:tr w:rsidR="00770A10" w:rsidRPr="0061471B" w:rsidTr="0016688C">
        <w:tc>
          <w:tcPr>
            <w:tcW w:w="1028" w:type="dxa"/>
            <w:vAlign w:val="center"/>
          </w:tcPr>
          <w:p w:rsidR="00770A10" w:rsidRPr="008A2341" w:rsidRDefault="00770A10" w:rsidP="0016688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1471B">
              <w:rPr>
                <w:rFonts w:ascii="Arial" w:hAnsi="Arial" w:cs="Arial"/>
                <w:b/>
                <w:bCs/>
                <w:sz w:val="18"/>
                <w:szCs w:val="18"/>
              </w:rPr>
              <w:t>K1_W12</w:t>
            </w:r>
          </w:p>
        </w:tc>
        <w:tc>
          <w:tcPr>
            <w:tcW w:w="6343" w:type="dxa"/>
          </w:tcPr>
          <w:p w:rsidR="00770A10" w:rsidRPr="0061471B" w:rsidRDefault="00770A10" w:rsidP="0016688C">
            <w:pPr>
              <w:tabs>
                <w:tab w:val="left" w:pos="1134"/>
              </w:tabs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471B">
              <w:rPr>
                <w:rFonts w:ascii="Arial" w:hAnsi="Arial" w:cs="Arial"/>
                <w:sz w:val="18"/>
                <w:szCs w:val="18"/>
              </w:rPr>
              <w:t>Zna i rozumie podstawowe zagadnienia z zakresu mechaniki, ma uporządkowaną wiedzę na temat mechatroniki oraz jej trendów rozwojowych</w:t>
            </w:r>
          </w:p>
        </w:tc>
        <w:tc>
          <w:tcPr>
            <w:tcW w:w="2127" w:type="dxa"/>
            <w:vAlign w:val="center"/>
          </w:tcPr>
          <w:p w:rsidR="00770A10" w:rsidRPr="0061471B" w:rsidRDefault="00770A10" w:rsidP="0016688C">
            <w:pPr>
              <w:rPr>
                <w:rFonts w:ascii="Arial" w:hAnsi="Arial" w:cs="Arial"/>
                <w:b/>
                <w:sz w:val="18"/>
                <w:szCs w:val="28"/>
              </w:rPr>
            </w:pPr>
            <w:r w:rsidRPr="0061471B">
              <w:rPr>
                <w:rFonts w:ascii="Arial" w:hAnsi="Arial" w:cs="Arial"/>
                <w:b/>
                <w:sz w:val="18"/>
                <w:szCs w:val="28"/>
              </w:rPr>
              <w:t>P6S_WG</w:t>
            </w:r>
          </w:p>
        </w:tc>
      </w:tr>
      <w:tr w:rsidR="00770A10" w:rsidRPr="0061471B" w:rsidTr="0016688C">
        <w:tc>
          <w:tcPr>
            <w:tcW w:w="1028" w:type="dxa"/>
            <w:vAlign w:val="center"/>
          </w:tcPr>
          <w:p w:rsidR="00770A10" w:rsidRPr="008A2341" w:rsidRDefault="00770A10" w:rsidP="0016688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1471B">
              <w:rPr>
                <w:rFonts w:ascii="Arial" w:hAnsi="Arial" w:cs="Arial"/>
                <w:b/>
                <w:bCs/>
                <w:sz w:val="18"/>
                <w:szCs w:val="18"/>
              </w:rPr>
              <w:t>K1_W13</w:t>
            </w:r>
          </w:p>
        </w:tc>
        <w:tc>
          <w:tcPr>
            <w:tcW w:w="6343" w:type="dxa"/>
          </w:tcPr>
          <w:p w:rsidR="00770A10" w:rsidRPr="0061471B" w:rsidRDefault="00770A10" w:rsidP="0016688C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471B">
              <w:rPr>
                <w:rFonts w:ascii="Arial" w:hAnsi="Arial" w:cs="Arial"/>
                <w:sz w:val="18"/>
                <w:szCs w:val="18"/>
              </w:rPr>
              <w:t>Ma uporządkowaną i podbudowaną teoretycznie wiedzę na temat budowy, zasady działania i eksploatacji transformatorów, maszyn elektrycznych i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61471B">
              <w:rPr>
                <w:rFonts w:ascii="Arial" w:hAnsi="Arial" w:cs="Arial"/>
                <w:sz w:val="18"/>
                <w:szCs w:val="18"/>
              </w:rPr>
              <w:t>układów technicznych, zna procesy zachodzących w cyklu ich życia</w:t>
            </w:r>
          </w:p>
        </w:tc>
        <w:tc>
          <w:tcPr>
            <w:tcW w:w="2127" w:type="dxa"/>
            <w:vAlign w:val="center"/>
          </w:tcPr>
          <w:p w:rsidR="00770A10" w:rsidRPr="00770A10" w:rsidRDefault="00770A10" w:rsidP="00770A10">
            <w:pPr>
              <w:rPr>
                <w:rFonts w:ascii="Arial" w:hAnsi="Arial" w:cs="Arial"/>
                <w:b/>
                <w:sz w:val="18"/>
                <w:szCs w:val="28"/>
              </w:rPr>
            </w:pPr>
            <w:r w:rsidRPr="0061471B">
              <w:rPr>
                <w:rFonts w:ascii="Arial" w:hAnsi="Arial" w:cs="Arial"/>
                <w:b/>
                <w:sz w:val="18"/>
                <w:szCs w:val="28"/>
              </w:rPr>
              <w:t>P6S_WG</w:t>
            </w:r>
          </w:p>
        </w:tc>
      </w:tr>
      <w:tr w:rsidR="00770A10" w:rsidRPr="0061471B" w:rsidTr="0016688C">
        <w:tc>
          <w:tcPr>
            <w:tcW w:w="1028" w:type="dxa"/>
            <w:vAlign w:val="center"/>
          </w:tcPr>
          <w:p w:rsidR="00770A10" w:rsidRPr="00D83B0C" w:rsidRDefault="00770A10" w:rsidP="0016688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1471B">
              <w:rPr>
                <w:rFonts w:ascii="Arial" w:hAnsi="Arial" w:cs="Arial"/>
                <w:b/>
                <w:bCs/>
                <w:sz w:val="18"/>
                <w:szCs w:val="18"/>
              </w:rPr>
              <w:t>K1_W14</w:t>
            </w:r>
          </w:p>
        </w:tc>
        <w:tc>
          <w:tcPr>
            <w:tcW w:w="6343" w:type="dxa"/>
          </w:tcPr>
          <w:p w:rsidR="00770A10" w:rsidRPr="0061471B" w:rsidRDefault="00770A10" w:rsidP="0016688C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471B">
              <w:rPr>
                <w:rFonts w:ascii="Arial" w:hAnsi="Arial" w:cs="Arial"/>
                <w:sz w:val="18"/>
                <w:szCs w:val="18"/>
              </w:rPr>
              <w:t>Zna budowę i zasadę działania urządzeń elektronicznych, optoelektronicznych oraz prostych analogowych i cyfrowych układów elektronicznych i energoelektronicznyc</w:t>
            </w:r>
            <w:r>
              <w:rPr>
                <w:rFonts w:ascii="Arial" w:hAnsi="Arial" w:cs="Arial"/>
                <w:sz w:val="18"/>
                <w:szCs w:val="18"/>
              </w:rPr>
              <w:t>h, rozumie procesy zachodzące w </w:t>
            </w:r>
            <w:r w:rsidRPr="0061471B">
              <w:rPr>
                <w:rFonts w:ascii="Arial" w:hAnsi="Arial" w:cs="Arial"/>
                <w:sz w:val="18"/>
                <w:szCs w:val="18"/>
              </w:rPr>
              <w:t xml:space="preserve">cyklu ich życia </w:t>
            </w:r>
          </w:p>
        </w:tc>
        <w:tc>
          <w:tcPr>
            <w:tcW w:w="2127" w:type="dxa"/>
            <w:vAlign w:val="center"/>
          </w:tcPr>
          <w:p w:rsidR="00770A10" w:rsidRPr="00770A10" w:rsidRDefault="00770A10" w:rsidP="0016688C">
            <w:pPr>
              <w:rPr>
                <w:rFonts w:ascii="Arial" w:hAnsi="Arial" w:cs="Arial"/>
                <w:b/>
                <w:sz w:val="18"/>
                <w:szCs w:val="28"/>
              </w:rPr>
            </w:pPr>
            <w:r w:rsidRPr="0061471B">
              <w:rPr>
                <w:rFonts w:ascii="Arial" w:hAnsi="Arial" w:cs="Arial"/>
                <w:b/>
                <w:sz w:val="18"/>
                <w:szCs w:val="28"/>
              </w:rPr>
              <w:t>P6S _WG</w:t>
            </w:r>
          </w:p>
        </w:tc>
      </w:tr>
      <w:tr w:rsidR="00770A10" w:rsidRPr="0061471B" w:rsidTr="0016688C">
        <w:tc>
          <w:tcPr>
            <w:tcW w:w="1028" w:type="dxa"/>
            <w:vAlign w:val="center"/>
          </w:tcPr>
          <w:p w:rsidR="00770A10" w:rsidRPr="00D83B0C" w:rsidRDefault="00770A10" w:rsidP="0016688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1471B">
              <w:rPr>
                <w:rFonts w:ascii="Arial" w:hAnsi="Arial" w:cs="Arial"/>
                <w:b/>
                <w:bCs/>
                <w:sz w:val="18"/>
                <w:szCs w:val="18"/>
              </w:rPr>
              <w:t>K1_W15</w:t>
            </w:r>
          </w:p>
        </w:tc>
        <w:tc>
          <w:tcPr>
            <w:tcW w:w="6343" w:type="dxa"/>
          </w:tcPr>
          <w:p w:rsidR="00770A10" w:rsidRPr="0061471B" w:rsidRDefault="00770A10" w:rsidP="0016688C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471B">
              <w:rPr>
                <w:rFonts w:ascii="Arial" w:hAnsi="Arial" w:cs="Arial"/>
                <w:sz w:val="18"/>
                <w:szCs w:val="18"/>
              </w:rPr>
              <w:t>Ma podstawową wiedzę na temat techniki świetlnej, zna i rozumie prawa związane z promieniowaniem optycznym i jego zastosowaniem w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61471B">
              <w:rPr>
                <w:rFonts w:ascii="Arial" w:hAnsi="Arial" w:cs="Arial"/>
                <w:sz w:val="18"/>
                <w:szCs w:val="18"/>
              </w:rPr>
              <w:t>urządzeniach konwersji energii</w:t>
            </w:r>
          </w:p>
        </w:tc>
        <w:tc>
          <w:tcPr>
            <w:tcW w:w="2127" w:type="dxa"/>
            <w:vAlign w:val="center"/>
          </w:tcPr>
          <w:p w:rsidR="00770A10" w:rsidRPr="00770A10" w:rsidRDefault="00770A10" w:rsidP="0016688C">
            <w:pPr>
              <w:rPr>
                <w:rFonts w:ascii="Arial" w:hAnsi="Arial" w:cs="Arial"/>
                <w:b/>
                <w:sz w:val="18"/>
                <w:szCs w:val="28"/>
              </w:rPr>
            </w:pPr>
            <w:r w:rsidRPr="0061471B">
              <w:rPr>
                <w:rFonts w:ascii="Arial" w:hAnsi="Arial" w:cs="Arial"/>
                <w:b/>
                <w:sz w:val="18"/>
                <w:szCs w:val="28"/>
              </w:rPr>
              <w:t>P6S_WG</w:t>
            </w:r>
          </w:p>
        </w:tc>
      </w:tr>
      <w:tr w:rsidR="00770A10" w:rsidRPr="0061471B" w:rsidTr="0016688C">
        <w:tc>
          <w:tcPr>
            <w:tcW w:w="1028" w:type="dxa"/>
            <w:vAlign w:val="center"/>
          </w:tcPr>
          <w:p w:rsidR="00770A10" w:rsidRPr="00D83B0C" w:rsidRDefault="00770A10" w:rsidP="0016688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1471B">
              <w:rPr>
                <w:rFonts w:ascii="Arial" w:hAnsi="Arial" w:cs="Arial"/>
                <w:b/>
                <w:bCs/>
                <w:sz w:val="18"/>
                <w:szCs w:val="18"/>
              </w:rPr>
              <w:t>K1_W16</w:t>
            </w:r>
          </w:p>
        </w:tc>
        <w:tc>
          <w:tcPr>
            <w:tcW w:w="6343" w:type="dxa"/>
          </w:tcPr>
          <w:p w:rsidR="00770A10" w:rsidRPr="0061471B" w:rsidRDefault="00770A10" w:rsidP="0016688C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471B">
              <w:rPr>
                <w:rFonts w:ascii="Arial" w:hAnsi="Arial" w:cs="Arial"/>
                <w:sz w:val="18"/>
                <w:szCs w:val="18"/>
              </w:rPr>
              <w:t>Zna i rozumie przemiany elektrocieplne występujące w elektrotechnice i w elektrotermii, ma podstawową wiedzę o sposobach i drogach przenoszenia ciepła oraz metodach pomiaru temperatury</w:t>
            </w:r>
          </w:p>
        </w:tc>
        <w:tc>
          <w:tcPr>
            <w:tcW w:w="2127" w:type="dxa"/>
            <w:vAlign w:val="center"/>
          </w:tcPr>
          <w:p w:rsidR="00770A10" w:rsidRPr="00770A10" w:rsidRDefault="00770A10" w:rsidP="0016688C">
            <w:pPr>
              <w:rPr>
                <w:rFonts w:ascii="Arial" w:hAnsi="Arial" w:cs="Arial"/>
                <w:b/>
                <w:sz w:val="18"/>
                <w:szCs w:val="28"/>
              </w:rPr>
            </w:pPr>
            <w:r w:rsidRPr="0061471B">
              <w:rPr>
                <w:rFonts w:ascii="Arial" w:hAnsi="Arial" w:cs="Arial"/>
                <w:b/>
                <w:sz w:val="18"/>
                <w:szCs w:val="28"/>
              </w:rPr>
              <w:t>P6S_WG</w:t>
            </w:r>
          </w:p>
        </w:tc>
      </w:tr>
      <w:tr w:rsidR="00770A10" w:rsidRPr="0061471B" w:rsidTr="0016688C">
        <w:tc>
          <w:tcPr>
            <w:tcW w:w="1028" w:type="dxa"/>
            <w:vAlign w:val="center"/>
          </w:tcPr>
          <w:p w:rsidR="00770A10" w:rsidRPr="00D83B0C" w:rsidRDefault="00770A10" w:rsidP="0016688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1471B">
              <w:rPr>
                <w:rFonts w:ascii="Arial" w:hAnsi="Arial" w:cs="Arial"/>
                <w:b/>
                <w:bCs/>
                <w:sz w:val="18"/>
                <w:szCs w:val="18"/>
              </w:rPr>
              <w:t>K1_W17</w:t>
            </w:r>
          </w:p>
        </w:tc>
        <w:tc>
          <w:tcPr>
            <w:tcW w:w="6343" w:type="dxa"/>
          </w:tcPr>
          <w:p w:rsidR="00770A10" w:rsidRPr="0061471B" w:rsidRDefault="00770A10" w:rsidP="0016688C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471B">
              <w:rPr>
                <w:rFonts w:ascii="Arial" w:hAnsi="Arial" w:cs="Arial"/>
                <w:sz w:val="18"/>
                <w:szCs w:val="18"/>
              </w:rPr>
              <w:t>Zna i rozumie zasady graficznego odwzorowania konstrukcji, rzutowania, tworzenia przekrojów, wymiarowania w zastosowaniach inżynierskich</w:t>
            </w:r>
          </w:p>
        </w:tc>
        <w:tc>
          <w:tcPr>
            <w:tcW w:w="2127" w:type="dxa"/>
            <w:vAlign w:val="center"/>
          </w:tcPr>
          <w:p w:rsidR="00770A10" w:rsidRPr="00770A10" w:rsidRDefault="00770A10" w:rsidP="0016688C">
            <w:pPr>
              <w:rPr>
                <w:rFonts w:ascii="Arial" w:hAnsi="Arial" w:cs="Arial"/>
                <w:b/>
                <w:sz w:val="18"/>
                <w:szCs w:val="28"/>
              </w:rPr>
            </w:pPr>
            <w:r w:rsidRPr="0061471B">
              <w:rPr>
                <w:rFonts w:ascii="Arial" w:hAnsi="Arial" w:cs="Arial"/>
                <w:b/>
                <w:sz w:val="18"/>
                <w:szCs w:val="28"/>
              </w:rPr>
              <w:t>P6S_WG</w:t>
            </w:r>
          </w:p>
        </w:tc>
      </w:tr>
      <w:tr w:rsidR="00770A10" w:rsidRPr="0061471B" w:rsidTr="0016688C">
        <w:tc>
          <w:tcPr>
            <w:tcW w:w="1028" w:type="dxa"/>
            <w:vAlign w:val="center"/>
          </w:tcPr>
          <w:p w:rsidR="00770A10" w:rsidRPr="00D83B0C" w:rsidRDefault="00770A10" w:rsidP="0016688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1471B">
              <w:rPr>
                <w:rFonts w:ascii="Arial" w:hAnsi="Arial" w:cs="Arial"/>
                <w:b/>
                <w:bCs/>
                <w:sz w:val="18"/>
                <w:szCs w:val="18"/>
              </w:rPr>
              <w:t>K1_W18</w:t>
            </w:r>
          </w:p>
        </w:tc>
        <w:tc>
          <w:tcPr>
            <w:tcW w:w="6343" w:type="dxa"/>
          </w:tcPr>
          <w:p w:rsidR="00770A10" w:rsidRPr="0061471B" w:rsidRDefault="00770A10" w:rsidP="0016688C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471B">
              <w:rPr>
                <w:rFonts w:ascii="Arial" w:hAnsi="Arial" w:cs="Arial"/>
                <w:sz w:val="18"/>
                <w:szCs w:val="18"/>
              </w:rPr>
              <w:t xml:space="preserve">Zna i rozumie typowe technologie inżynierskie w zakresie studiowanego kierunku, orientuje się w ich najnowszych trendach rozwojowych </w:t>
            </w:r>
          </w:p>
        </w:tc>
        <w:tc>
          <w:tcPr>
            <w:tcW w:w="2127" w:type="dxa"/>
            <w:vAlign w:val="center"/>
          </w:tcPr>
          <w:p w:rsidR="00770A10" w:rsidRPr="00770A10" w:rsidRDefault="00770A10" w:rsidP="0016688C">
            <w:pPr>
              <w:rPr>
                <w:rFonts w:ascii="Arial" w:hAnsi="Arial" w:cs="Arial"/>
                <w:b/>
                <w:sz w:val="18"/>
                <w:szCs w:val="28"/>
              </w:rPr>
            </w:pPr>
            <w:r w:rsidRPr="0061471B">
              <w:rPr>
                <w:rFonts w:ascii="Arial" w:hAnsi="Arial" w:cs="Arial"/>
                <w:b/>
                <w:sz w:val="18"/>
                <w:szCs w:val="28"/>
              </w:rPr>
              <w:t>P6S_WG</w:t>
            </w:r>
          </w:p>
        </w:tc>
      </w:tr>
      <w:tr w:rsidR="00770A10" w:rsidRPr="0061471B" w:rsidTr="0016688C">
        <w:tc>
          <w:tcPr>
            <w:tcW w:w="1028" w:type="dxa"/>
            <w:vAlign w:val="center"/>
          </w:tcPr>
          <w:p w:rsidR="00770A10" w:rsidRPr="00D83B0C" w:rsidRDefault="00770A10" w:rsidP="0016688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1471B">
              <w:rPr>
                <w:rFonts w:ascii="Arial" w:hAnsi="Arial" w:cs="Arial"/>
                <w:b/>
                <w:bCs/>
                <w:sz w:val="18"/>
                <w:szCs w:val="18"/>
              </w:rPr>
              <w:t>K1_W19</w:t>
            </w:r>
          </w:p>
        </w:tc>
        <w:tc>
          <w:tcPr>
            <w:tcW w:w="6343" w:type="dxa"/>
          </w:tcPr>
          <w:p w:rsidR="00770A10" w:rsidRPr="0061471B" w:rsidRDefault="00770A10" w:rsidP="0016688C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471B">
              <w:rPr>
                <w:rFonts w:ascii="Arial" w:hAnsi="Arial" w:cs="Arial"/>
                <w:sz w:val="18"/>
                <w:szCs w:val="18"/>
              </w:rPr>
              <w:t>Ma podstawową wiedzę niezbędną do zrozumienia społecznych, etycznych, ekonomicznych, prawnych i innych pozatechnicznych uwarunkowań działalności inżynierskiej, zna podstawowe zasady ergonomii, BHP oraz zagrożenia związane z nadaną kwalifikacją</w:t>
            </w:r>
          </w:p>
        </w:tc>
        <w:tc>
          <w:tcPr>
            <w:tcW w:w="2127" w:type="dxa"/>
            <w:vAlign w:val="center"/>
          </w:tcPr>
          <w:p w:rsidR="00770A10" w:rsidRPr="00770A10" w:rsidRDefault="00770A10" w:rsidP="0016688C">
            <w:pPr>
              <w:rPr>
                <w:rFonts w:ascii="Arial" w:hAnsi="Arial" w:cs="Arial"/>
                <w:b/>
                <w:sz w:val="18"/>
                <w:szCs w:val="28"/>
              </w:rPr>
            </w:pPr>
            <w:r w:rsidRPr="0061471B">
              <w:rPr>
                <w:rFonts w:ascii="Arial" w:hAnsi="Arial" w:cs="Arial"/>
                <w:b/>
                <w:sz w:val="18"/>
                <w:szCs w:val="28"/>
              </w:rPr>
              <w:t>P6S_WK</w:t>
            </w:r>
          </w:p>
        </w:tc>
      </w:tr>
      <w:tr w:rsidR="00770A10" w:rsidRPr="0061471B" w:rsidTr="0016688C">
        <w:tc>
          <w:tcPr>
            <w:tcW w:w="1028" w:type="dxa"/>
            <w:vAlign w:val="center"/>
          </w:tcPr>
          <w:p w:rsidR="00770A10" w:rsidRPr="00D83B0C" w:rsidRDefault="00770A10" w:rsidP="0016688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1471B">
              <w:rPr>
                <w:rFonts w:ascii="Arial" w:hAnsi="Arial" w:cs="Arial"/>
                <w:b/>
                <w:bCs/>
                <w:sz w:val="18"/>
                <w:szCs w:val="18"/>
              </w:rPr>
              <w:t>K1_W20</w:t>
            </w:r>
          </w:p>
        </w:tc>
        <w:tc>
          <w:tcPr>
            <w:tcW w:w="6343" w:type="dxa"/>
          </w:tcPr>
          <w:p w:rsidR="00770A10" w:rsidRPr="0061471B" w:rsidRDefault="00770A10" w:rsidP="0016688C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471B">
              <w:rPr>
                <w:rFonts w:ascii="Arial" w:hAnsi="Arial" w:cs="Arial"/>
                <w:sz w:val="18"/>
                <w:szCs w:val="18"/>
              </w:rPr>
              <w:t>Ma podstawową wiedzę dotyczącą zarządzania oraz tworzenia, prowadzenia i rozwoju działalności gospodarczej związanej z nadaną kwalifikacją</w:t>
            </w:r>
          </w:p>
        </w:tc>
        <w:tc>
          <w:tcPr>
            <w:tcW w:w="2127" w:type="dxa"/>
            <w:vAlign w:val="center"/>
          </w:tcPr>
          <w:p w:rsidR="00770A10" w:rsidRPr="00770A10" w:rsidRDefault="00770A10" w:rsidP="0016688C">
            <w:pPr>
              <w:rPr>
                <w:rFonts w:ascii="Arial" w:hAnsi="Arial" w:cs="Arial"/>
                <w:b/>
                <w:sz w:val="18"/>
                <w:szCs w:val="28"/>
              </w:rPr>
            </w:pPr>
            <w:r w:rsidRPr="0061471B">
              <w:rPr>
                <w:rFonts w:ascii="Arial" w:hAnsi="Arial" w:cs="Arial"/>
                <w:b/>
                <w:sz w:val="18"/>
                <w:szCs w:val="28"/>
              </w:rPr>
              <w:t>P6S_WK</w:t>
            </w:r>
          </w:p>
        </w:tc>
      </w:tr>
    </w:tbl>
    <w:p w:rsidR="00643FF7" w:rsidRDefault="00643FF7">
      <w:r>
        <w:br w:type="page"/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8"/>
        <w:gridCol w:w="6343"/>
        <w:gridCol w:w="2127"/>
      </w:tblGrid>
      <w:tr w:rsidR="00770A10" w:rsidRPr="0061471B" w:rsidTr="0016688C">
        <w:tc>
          <w:tcPr>
            <w:tcW w:w="1028" w:type="dxa"/>
            <w:vAlign w:val="center"/>
          </w:tcPr>
          <w:p w:rsidR="00770A10" w:rsidRPr="00D83B0C" w:rsidRDefault="00770A10" w:rsidP="0016688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1471B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K1_W21</w:t>
            </w:r>
          </w:p>
        </w:tc>
        <w:tc>
          <w:tcPr>
            <w:tcW w:w="6343" w:type="dxa"/>
          </w:tcPr>
          <w:p w:rsidR="00770A10" w:rsidRPr="0061471B" w:rsidRDefault="00770A10" w:rsidP="0016688C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471B">
              <w:rPr>
                <w:rFonts w:ascii="Arial" w:hAnsi="Arial" w:cs="Arial"/>
                <w:sz w:val="18"/>
                <w:szCs w:val="18"/>
              </w:rPr>
              <w:t>Zna i rozumie podstawy stosowania prawa autorskiego i ochrony własności przemysłowej i intelektualnej, wie jak korzystać z zasobów informacji patentowej</w:t>
            </w:r>
          </w:p>
        </w:tc>
        <w:tc>
          <w:tcPr>
            <w:tcW w:w="2127" w:type="dxa"/>
            <w:vAlign w:val="center"/>
          </w:tcPr>
          <w:p w:rsidR="00770A10" w:rsidRPr="00770A10" w:rsidRDefault="00770A10" w:rsidP="0016688C">
            <w:pPr>
              <w:rPr>
                <w:rFonts w:ascii="Arial" w:hAnsi="Arial" w:cs="Arial"/>
                <w:b/>
                <w:sz w:val="18"/>
                <w:szCs w:val="28"/>
              </w:rPr>
            </w:pPr>
            <w:r w:rsidRPr="0061471B">
              <w:rPr>
                <w:rFonts w:ascii="Arial" w:hAnsi="Arial" w:cs="Arial"/>
                <w:b/>
                <w:sz w:val="18"/>
                <w:szCs w:val="28"/>
              </w:rPr>
              <w:t>P6S_WK</w:t>
            </w:r>
          </w:p>
        </w:tc>
      </w:tr>
      <w:tr w:rsidR="00770A10" w:rsidRPr="0061471B" w:rsidTr="0016688C">
        <w:tc>
          <w:tcPr>
            <w:tcW w:w="1028" w:type="dxa"/>
            <w:vAlign w:val="center"/>
          </w:tcPr>
          <w:p w:rsidR="00770A10" w:rsidRPr="00D83B0C" w:rsidRDefault="00770A10" w:rsidP="0016688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1471B">
              <w:rPr>
                <w:rFonts w:ascii="Arial" w:hAnsi="Arial" w:cs="Arial"/>
                <w:b/>
                <w:bCs/>
                <w:sz w:val="18"/>
                <w:szCs w:val="18"/>
              </w:rPr>
              <w:t>K1_W22</w:t>
            </w:r>
          </w:p>
        </w:tc>
        <w:tc>
          <w:tcPr>
            <w:tcW w:w="6343" w:type="dxa"/>
          </w:tcPr>
          <w:p w:rsidR="00770A10" w:rsidRPr="0061471B" w:rsidRDefault="00770A10" w:rsidP="0016688C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471B">
              <w:rPr>
                <w:rFonts w:ascii="Arial" w:hAnsi="Arial" w:cs="Arial"/>
                <w:sz w:val="18"/>
                <w:szCs w:val="18"/>
              </w:rPr>
              <w:t>Ma podstawową wiedzę w zakresie podstaw automatyki i regulacji automatycznej, zna kryteria działania i zasady doboru urządzeń elektroenergetycznej automatyki zabezpieczeniowej</w:t>
            </w:r>
          </w:p>
        </w:tc>
        <w:tc>
          <w:tcPr>
            <w:tcW w:w="2127" w:type="dxa"/>
            <w:vAlign w:val="center"/>
          </w:tcPr>
          <w:p w:rsidR="00770A10" w:rsidRPr="00D83B0C" w:rsidRDefault="00770A10" w:rsidP="0016688C">
            <w:pPr>
              <w:rPr>
                <w:rFonts w:ascii="Arial" w:hAnsi="Arial" w:cs="Arial"/>
                <w:b/>
                <w:sz w:val="18"/>
                <w:szCs w:val="28"/>
              </w:rPr>
            </w:pPr>
            <w:r w:rsidRPr="0061471B">
              <w:rPr>
                <w:rFonts w:ascii="Arial" w:hAnsi="Arial" w:cs="Arial"/>
                <w:b/>
                <w:sz w:val="18"/>
                <w:szCs w:val="28"/>
              </w:rPr>
              <w:t>P6S_WG</w:t>
            </w:r>
          </w:p>
        </w:tc>
      </w:tr>
      <w:tr w:rsidR="00770A10" w:rsidRPr="0061471B" w:rsidTr="0016688C">
        <w:tc>
          <w:tcPr>
            <w:tcW w:w="1028" w:type="dxa"/>
            <w:vAlign w:val="center"/>
          </w:tcPr>
          <w:p w:rsidR="00770A10" w:rsidRPr="00D83B0C" w:rsidRDefault="00770A10" w:rsidP="0016688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1471B">
              <w:rPr>
                <w:rFonts w:ascii="Arial" w:hAnsi="Arial" w:cs="Arial"/>
                <w:b/>
                <w:bCs/>
                <w:sz w:val="18"/>
                <w:szCs w:val="18"/>
              </w:rPr>
              <w:t>K1_W23</w:t>
            </w:r>
          </w:p>
        </w:tc>
        <w:tc>
          <w:tcPr>
            <w:tcW w:w="6343" w:type="dxa"/>
          </w:tcPr>
          <w:p w:rsidR="00770A10" w:rsidRPr="0061471B" w:rsidRDefault="00770A10" w:rsidP="0016688C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471B">
              <w:rPr>
                <w:rFonts w:ascii="Arial" w:hAnsi="Arial" w:cs="Arial"/>
                <w:sz w:val="18"/>
                <w:szCs w:val="18"/>
              </w:rPr>
              <w:t>Ma uporządkowaną wiedzę w zakresie właściwości i zastosowań materiałów wykorzystywanych w elektrotechnice</w:t>
            </w:r>
          </w:p>
        </w:tc>
        <w:tc>
          <w:tcPr>
            <w:tcW w:w="2127" w:type="dxa"/>
            <w:vAlign w:val="center"/>
          </w:tcPr>
          <w:p w:rsidR="00770A10" w:rsidRPr="00D83B0C" w:rsidRDefault="00770A10" w:rsidP="0016688C">
            <w:pPr>
              <w:rPr>
                <w:rFonts w:ascii="Arial" w:hAnsi="Arial" w:cs="Arial"/>
                <w:b/>
                <w:sz w:val="18"/>
                <w:szCs w:val="28"/>
              </w:rPr>
            </w:pPr>
            <w:r w:rsidRPr="0061471B">
              <w:rPr>
                <w:rFonts w:ascii="Arial" w:hAnsi="Arial" w:cs="Arial"/>
                <w:b/>
                <w:sz w:val="18"/>
                <w:szCs w:val="28"/>
              </w:rPr>
              <w:t>P6S_WG</w:t>
            </w:r>
          </w:p>
        </w:tc>
      </w:tr>
      <w:tr w:rsidR="00770A10" w:rsidRPr="0061471B" w:rsidTr="0016688C">
        <w:tc>
          <w:tcPr>
            <w:tcW w:w="1028" w:type="dxa"/>
            <w:vAlign w:val="center"/>
          </w:tcPr>
          <w:p w:rsidR="00770A10" w:rsidRPr="0061471B" w:rsidRDefault="00770A10" w:rsidP="0016688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1471B">
              <w:rPr>
                <w:rFonts w:ascii="Arial" w:hAnsi="Arial" w:cs="Arial"/>
                <w:b/>
                <w:bCs/>
                <w:sz w:val="18"/>
                <w:szCs w:val="18"/>
              </w:rPr>
              <w:t>K1_W24</w:t>
            </w:r>
          </w:p>
        </w:tc>
        <w:tc>
          <w:tcPr>
            <w:tcW w:w="6343" w:type="dxa"/>
          </w:tcPr>
          <w:p w:rsidR="00770A10" w:rsidRPr="0061471B" w:rsidRDefault="00770A10" w:rsidP="0016688C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  <w:r w:rsidRPr="0061471B">
              <w:rPr>
                <w:rFonts w:ascii="Arial" w:hAnsi="Arial" w:cs="Arial"/>
                <w:sz w:val="18"/>
              </w:rPr>
              <w:t>Ma podbudowaną teoretycznie wiedzę na temat systemu elektroenergetycznego, obejmującą strukturę i stany pracy sektorów wytwórczego, przesyłowego i rozdzielczego; zna i rozumie podstawowe zasady eksploatacji elementów systemu elektroenergetycznego</w:t>
            </w:r>
          </w:p>
        </w:tc>
        <w:tc>
          <w:tcPr>
            <w:tcW w:w="2127" w:type="dxa"/>
            <w:vAlign w:val="center"/>
          </w:tcPr>
          <w:p w:rsidR="00770A10" w:rsidRPr="0061471B" w:rsidRDefault="00770A10" w:rsidP="0016688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1471B">
              <w:rPr>
                <w:rFonts w:ascii="Arial" w:hAnsi="Arial" w:cs="Arial"/>
                <w:b/>
                <w:bCs/>
                <w:sz w:val="18"/>
                <w:szCs w:val="18"/>
              </w:rPr>
              <w:t>P6S_WG</w:t>
            </w:r>
          </w:p>
        </w:tc>
      </w:tr>
      <w:tr w:rsidR="00770A10" w:rsidRPr="0061471B" w:rsidTr="0016688C">
        <w:tc>
          <w:tcPr>
            <w:tcW w:w="1028" w:type="dxa"/>
            <w:vAlign w:val="center"/>
          </w:tcPr>
          <w:p w:rsidR="00770A10" w:rsidRPr="0061471B" w:rsidRDefault="00770A10" w:rsidP="0016688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1471B">
              <w:rPr>
                <w:rFonts w:ascii="Arial" w:hAnsi="Arial" w:cs="Arial"/>
                <w:b/>
                <w:bCs/>
                <w:sz w:val="18"/>
                <w:szCs w:val="18"/>
              </w:rPr>
              <w:t>K1_W25</w:t>
            </w:r>
          </w:p>
        </w:tc>
        <w:tc>
          <w:tcPr>
            <w:tcW w:w="6343" w:type="dxa"/>
          </w:tcPr>
          <w:p w:rsidR="00770A10" w:rsidRPr="0061471B" w:rsidRDefault="00770A10" w:rsidP="0016688C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  <w:r w:rsidRPr="0061471B">
              <w:rPr>
                <w:rFonts w:ascii="Arial" w:hAnsi="Arial" w:cs="Arial"/>
                <w:sz w:val="18"/>
              </w:rPr>
              <w:t>Ma wiedzę w zakresie kierunków rozwoju elektroenergetyki w połączonym systemie elektroenergetycznym Unii Europejskiej i bezpiecznego funkcjonowania tego systemu</w:t>
            </w:r>
          </w:p>
        </w:tc>
        <w:tc>
          <w:tcPr>
            <w:tcW w:w="2127" w:type="dxa"/>
            <w:vAlign w:val="center"/>
          </w:tcPr>
          <w:p w:rsidR="00770A10" w:rsidRPr="0061471B" w:rsidRDefault="00770A10" w:rsidP="0016688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1471B">
              <w:rPr>
                <w:rFonts w:ascii="Arial" w:hAnsi="Arial" w:cs="Arial"/>
                <w:b/>
                <w:bCs/>
                <w:sz w:val="18"/>
                <w:szCs w:val="18"/>
              </w:rPr>
              <w:t>P6S_WK</w:t>
            </w:r>
          </w:p>
        </w:tc>
      </w:tr>
      <w:tr w:rsidR="00770A10" w:rsidRPr="0061471B" w:rsidTr="0016688C">
        <w:tc>
          <w:tcPr>
            <w:tcW w:w="1028" w:type="dxa"/>
            <w:vAlign w:val="center"/>
          </w:tcPr>
          <w:p w:rsidR="00770A10" w:rsidRPr="0061471B" w:rsidRDefault="00770A10" w:rsidP="0016688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1471B">
              <w:rPr>
                <w:rFonts w:ascii="Arial" w:hAnsi="Arial" w:cs="Arial"/>
                <w:b/>
                <w:bCs/>
                <w:sz w:val="18"/>
                <w:szCs w:val="18"/>
              </w:rPr>
              <w:t>K1_W26</w:t>
            </w:r>
          </w:p>
        </w:tc>
        <w:tc>
          <w:tcPr>
            <w:tcW w:w="6343" w:type="dxa"/>
          </w:tcPr>
          <w:p w:rsidR="00770A10" w:rsidRPr="0061471B" w:rsidRDefault="00770A10" w:rsidP="0016688C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  <w:r w:rsidRPr="0061471B">
              <w:rPr>
                <w:rFonts w:ascii="Arial" w:hAnsi="Arial" w:cs="Arial"/>
                <w:sz w:val="18"/>
              </w:rPr>
              <w:t>Zna i rozumie zjawiska fizyczne zachodzące w układach izolacyjnych wysokiego napięcia i układach do jego generowania, zna metody ochrony przeciwprzepięciowej, ma podstawową wiedzę o cyklu życia tego typu układów</w:t>
            </w:r>
          </w:p>
        </w:tc>
        <w:tc>
          <w:tcPr>
            <w:tcW w:w="2127" w:type="dxa"/>
            <w:vAlign w:val="center"/>
          </w:tcPr>
          <w:p w:rsidR="00770A10" w:rsidRPr="0061471B" w:rsidRDefault="00770A10" w:rsidP="0016688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1471B">
              <w:rPr>
                <w:rFonts w:ascii="Arial" w:hAnsi="Arial" w:cs="Arial"/>
                <w:b/>
                <w:bCs/>
                <w:sz w:val="18"/>
                <w:szCs w:val="18"/>
              </w:rPr>
              <w:t>P6S_WG</w:t>
            </w:r>
          </w:p>
        </w:tc>
      </w:tr>
      <w:tr w:rsidR="00770A10" w:rsidRPr="0061471B" w:rsidTr="0016688C">
        <w:tc>
          <w:tcPr>
            <w:tcW w:w="9498" w:type="dxa"/>
            <w:gridSpan w:val="3"/>
            <w:vAlign w:val="center"/>
          </w:tcPr>
          <w:p w:rsidR="00770A10" w:rsidRPr="0061471B" w:rsidRDefault="00770A10" w:rsidP="0016688C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471B">
              <w:rPr>
                <w:rFonts w:ascii="Arial" w:hAnsi="Arial" w:cs="Arial"/>
                <w:b/>
                <w:bCs/>
                <w:sz w:val="24"/>
                <w:szCs w:val="24"/>
              </w:rPr>
              <w:t>UMIEJĘTNOŚCI (absolwent potrafi)</w:t>
            </w:r>
          </w:p>
        </w:tc>
      </w:tr>
      <w:tr w:rsidR="00770A10" w:rsidRPr="0061471B" w:rsidTr="0016688C">
        <w:tc>
          <w:tcPr>
            <w:tcW w:w="1028" w:type="dxa"/>
            <w:vAlign w:val="center"/>
          </w:tcPr>
          <w:p w:rsidR="00770A10" w:rsidRPr="0061471B" w:rsidRDefault="00770A10" w:rsidP="0016688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1471B">
              <w:rPr>
                <w:rFonts w:ascii="Arial" w:hAnsi="Arial" w:cs="Arial"/>
                <w:b/>
                <w:sz w:val="18"/>
                <w:szCs w:val="18"/>
              </w:rPr>
              <w:t>K1_U01</w:t>
            </w:r>
          </w:p>
        </w:tc>
        <w:tc>
          <w:tcPr>
            <w:tcW w:w="6343" w:type="dxa"/>
          </w:tcPr>
          <w:p w:rsidR="00770A10" w:rsidRPr="0061471B" w:rsidRDefault="00770A10" w:rsidP="0016688C">
            <w:pPr>
              <w:tabs>
                <w:tab w:val="left" w:pos="1134"/>
              </w:tabs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471B">
              <w:rPr>
                <w:rFonts w:ascii="Arial" w:hAnsi="Arial" w:cs="Arial"/>
                <w:sz w:val="18"/>
                <w:szCs w:val="18"/>
              </w:rPr>
              <w:t xml:space="preserve">Umie posługiwać się językiem obcym na poziomie B2 Europejskiego Systemu Opisu Kształcenia Językowego, a także czytać ze zrozumieniem karty katalogowe, noty aplikacyjne, normy i dokumentację techniczną oraz instrukcje obsługi urządzeń elektrycznych </w:t>
            </w:r>
          </w:p>
        </w:tc>
        <w:tc>
          <w:tcPr>
            <w:tcW w:w="2127" w:type="dxa"/>
            <w:vAlign w:val="center"/>
          </w:tcPr>
          <w:p w:rsidR="00770A10" w:rsidRPr="0061471B" w:rsidRDefault="00770A10" w:rsidP="0016688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1471B">
              <w:rPr>
                <w:rFonts w:ascii="Arial" w:hAnsi="Arial" w:cs="Arial"/>
                <w:b/>
                <w:sz w:val="18"/>
                <w:szCs w:val="18"/>
              </w:rPr>
              <w:t>P6S_UK</w:t>
            </w:r>
          </w:p>
        </w:tc>
      </w:tr>
      <w:tr w:rsidR="00770A10" w:rsidRPr="0061471B" w:rsidTr="0016688C">
        <w:tc>
          <w:tcPr>
            <w:tcW w:w="1028" w:type="dxa"/>
            <w:vAlign w:val="center"/>
          </w:tcPr>
          <w:p w:rsidR="00770A10" w:rsidRPr="0061471B" w:rsidRDefault="00770A10" w:rsidP="0016688C">
            <w:pPr>
              <w:tabs>
                <w:tab w:val="left" w:pos="1134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61471B">
              <w:rPr>
                <w:rFonts w:ascii="Arial" w:hAnsi="Arial" w:cs="Arial"/>
                <w:b/>
                <w:sz w:val="18"/>
                <w:szCs w:val="18"/>
              </w:rPr>
              <w:t>K1_U02</w:t>
            </w:r>
          </w:p>
        </w:tc>
        <w:tc>
          <w:tcPr>
            <w:tcW w:w="6343" w:type="dxa"/>
          </w:tcPr>
          <w:p w:rsidR="00770A10" w:rsidRPr="0061471B" w:rsidRDefault="00770A10" w:rsidP="0016688C">
            <w:pPr>
              <w:tabs>
                <w:tab w:val="left" w:pos="1134"/>
              </w:tabs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471B">
              <w:rPr>
                <w:rFonts w:ascii="Arial" w:hAnsi="Arial" w:cs="Arial"/>
                <w:sz w:val="18"/>
                <w:szCs w:val="18"/>
              </w:rPr>
              <w:t>Potrafi zaplanować i przeprowadzić symulację oraz pomiary podstawowych wielkości charakterystycznych dla układów elektrycznych; potrafi przedstawić otrzymane wyniki w formie liczbowej i graficznej, dokonać ich interpretacji i wyciągnąć właściwe wnioski</w:t>
            </w:r>
          </w:p>
        </w:tc>
        <w:tc>
          <w:tcPr>
            <w:tcW w:w="2127" w:type="dxa"/>
            <w:vAlign w:val="center"/>
          </w:tcPr>
          <w:p w:rsidR="00770A10" w:rsidRPr="0061471B" w:rsidRDefault="00770A10" w:rsidP="0016688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1471B">
              <w:rPr>
                <w:rFonts w:ascii="Arial" w:hAnsi="Arial" w:cs="Arial"/>
                <w:b/>
                <w:sz w:val="18"/>
                <w:szCs w:val="18"/>
              </w:rPr>
              <w:t>P6S_UW</w:t>
            </w:r>
          </w:p>
        </w:tc>
      </w:tr>
      <w:tr w:rsidR="00770A10" w:rsidRPr="0061471B" w:rsidTr="0016688C">
        <w:tc>
          <w:tcPr>
            <w:tcW w:w="1028" w:type="dxa"/>
            <w:vAlign w:val="center"/>
          </w:tcPr>
          <w:p w:rsidR="00770A10" w:rsidRPr="0061471B" w:rsidRDefault="00770A10" w:rsidP="0016688C">
            <w:pPr>
              <w:tabs>
                <w:tab w:val="left" w:pos="1134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61471B">
              <w:rPr>
                <w:rFonts w:ascii="Arial" w:hAnsi="Arial" w:cs="Arial"/>
                <w:b/>
                <w:sz w:val="18"/>
                <w:szCs w:val="18"/>
              </w:rPr>
              <w:t>K1_U03</w:t>
            </w:r>
          </w:p>
        </w:tc>
        <w:tc>
          <w:tcPr>
            <w:tcW w:w="6343" w:type="dxa"/>
          </w:tcPr>
          <w:p w:rsidR="00770A10" w:rsidRPr="0061471B" w:rsidRDefault="00770A10" w:rsidP="0016688C">
            <w:pPr>
              <w:tabs>
                <w:tab w:val="left" w:pos="1134"/>
              </w:tabs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471B">
              <w:rPr>
                <w:rFonts w:ascii="Arial" w:hAnsi="Arial" w:cs="Arial"/>
                <w:sz w:val="18"/>
                <w:szCs w:val="18"/>
              </w:rPr>
              <w:t xml:space="preserve">Potrafi zaprojektować i wykonać, zgodnie z zadaną specyfikacją i przy użyciu właściwych metod, technik, narzędzi i materiałów, typowe układy elektryczne przeznaczone do różnych zastosowań </w:t>
            </w:r>
          </w:p>
        </w:tc>
        <w:tc>
          <w:tcPr>
            <w:tcW w:w="2127" w:type="dxa"/>
            <w:vAlign w:val="center"/>
          </w:tcPr>
          <w:p w:rsidR="00770A10" w:rsidRPr="0061471B" w:rsidRDefault="00770A10" w:rsidP="0016688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1471B">
              <w:rPr>
                <w:rFonts w:ascii="Arial" w:hAnsi="Arial" w:cs="Arial"/>
                <w:b/>
                <w:sz w:val="18"/>
                <w:szCs w:val="18"/>
              </w:rPr>
              <w:t>P6S_UW</w:t>
            </w:r>
          </w:p>
        </w:tc>
      </w:tr>
      <w:tr w:rsidR="00770A10" w:rsidRPr="0061471B" w:rsidTr="0016688C">
        <w:tc>
          <w:tcPr>
            <w:tcW w:w="1028" w:type="dxa"/>
            <w:vAlign w:val="center"/>
          </w:tcPr>
          <w:p w:rsidR="00770A10" w:rsidRPr="0061471B" w:rsidRDefault="00770A10" w:rsidP="0016688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1471B">
              <w:rPr>
                <w:rFonts w:ascii="Arial" w:hAnsi="Arial" w:cs="Arial"/>
                <w:b/>
                <w:sz w:val="18"/>
                <w:szCs w:val="18"/>
              </w:rPr>
              <w:t>K1_U04</w:t>
            </w:r>
          </w:p>
        </w:tc>
        <w:tc>
          <w:tcPr>
            <w:tcW w:w="6343" w:type="dxa"/>
          </w:tcPr>
          <w:p w:rsidR="00770A10" w:rsidRPr="0061471B" w:rsidRDefault="00770A10" w:rsidP="0016688C">
            <w:pPr>
              <w:tabs>
                <w:tab w:val="left" w:pos="1134"/>
              </w:tabs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471B">
              <w:rPr>
                <w:rFonts w:ascii="Arial" w:hAnsi="Arial" w:cs="Arial"/>
                <w:sz w:val="18"/>
                <w:szCs w:val="18"/>
              </w:rPr>
              <w:t xml:space="preserve">Potrafi sformułować algorytm, posługuje się językami programowania oraz narzędziami informatycznymi wykorzystywanymi w inżynierii elektrycznej </w:t>
            </w:r>
          </w:p>
        </w:tc>
        <w:tc>
          <w:tcPr>
            <w:tcW w:w="2127" w:type="dxa"/>
            <w:vAlign w:val="center"/>
          </w:tcPr>
          <w:p w:rsidR="00770A10" w:rsidRPr="0061471B" w:rsidRDefault="00770A10" w:rsidP="0016688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1471B">
              <w:rPr>
                <w:rFonts w:ascii="Arial" w:hAnsi="Arial" w:cs="Arial"/>
                <w:b/>
                <w:sz w:val="18"/>
                <w:szCs w:val="18"/>
              </w:rPr>
              <w:t>P6S_UW</w:t>
            </w:r>
          </w:p>
        </w:tc>
      </w:tr>
      <w:tr w:rsidR="00770A10" w:rsidRPr="0061471B" w:rsidTr="0016688C">
        <w:tc>
          <w:tcPr>
            <w:tcW w:w="1028" w:type="dxa"/>
            <w:vAlign w:val="center"/>
          </w:tcPr>
          <w:p w:rsidR="00770A10" w:rsidRPr="0061471B" w:rsidRDefault="00770A10" w:rsidP="0016688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1471B">
              <w:rPr>
                <w:rFonts w:ascii="Arial" w:hAnsi="Arial" w:cs="Arial"/>
                <w:b/>
                <w:sz w:val="18"/>
                <w:szCs w:val="18"/>
              </w:rPr>
              <w:t>K1_U05</w:t>
            </w:r>
          </w:p>
        </w:tc>
        <w:tc>
          <w:tcPr>
            <w:tcW w:w="6343" w:type="dxa"/>
          </w:tcPr>
          <w:p w:rsidR="00770A10" w:rsidRPr="0061471B" w:rsidRDefault="00770A10" w:rsidP="0016688C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471B">
              <w:rPr>
                <w:rFonts w:ascii="Arial" w:hAnsi="Arial" w:cs="Arial"/>
                <w:sz w:val="18"/>
                <w:szCs w:val="18"/>
              </w:rPr>
              <w:t>Potrafi korzystać ze źródeł literaturowych dostępnych w wersji drukowanej i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61471B">
              <w:rPr>
                <w:rFonts w:ascii="Arial" w:hAnsi="Arial" w:cs="Arial"/>
                <w:sz w:val="18"/>
                <w:szCs w:val="18"/>
              </w:rPr>
              <w:t>elektronicznej, integrować pozyskane informacje, oceniać je oraz dokonywać ich interpretacji i wyciągać wnioski, a także formułować i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61471B">
              <w:rPr>
                <w:rFonts w:ascii="Arial" w:hAnsi="Arial" w:cs="Arial"/>
                <w:sz w:val="18"/>
                <w:szCs w:val="18"/>
              </w:rPr>
              <w:t>uzasadniać opinie, dyskutować o nich</w:t>
            </w:r>
          </w:p>
        </w:tc>
        <w:tc>
          <w:tcPr>
            <w:tcW w:w="2127" w:type="dxa"/>
            <w:vAlign w:val="center"/>
          </w:tcPr>
          <w:p w:rsidR="00770A10" w:rsidRPr="0061471B" w:rsidRDefault="00770A10" w:rsidP="0016688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1471B">
              <w:rPr>
                <w:rFonts w:ascii="Arial" w:hAnsi="Arial" w:cs="Arial"/>
                <w:b/>
                <w:sz w:val="18"/>
                <w:szCs w:val="18"/>
              </w:rPr>
              <w:t>P6S_UW</w:t>
            </w:r>
          </w:p>
        </w:tc>
      </w:tr>
      <w:tr w:rsidR="00770A10" w:rsidRPr="0061471B" w:rsidTr="0016688C">
        <w:tc>
          <w:tcPr>
            <w:tcW w:w="1028" w:type="dxa"/>
            <w:vAlign w:val="center"/>
          </w:tcPr>
          <w:p w:rsidR="00770A10" w:rsidRPr="0061471B" w:rsidRDefault="00770A10" w:rsidP="0016688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1471B">
              <w:rPr>
                <w:rFonts w:ascii="Arial" w:hAnsi="Arial" w:cs="Arial"/>
                <w:b/>
                <w:sz w:val="18"/>
                <w:szCs w:val="18"/>
              </w:rPr>
              <w:t>K1_U06</w:t>
            </w:r>
          </w:p>
        </w:tc>
        <w:tc>
          <w:tcPr>
            <w:tcW w:w="6343" w:type="dxa"/>
          </w:tcPr>
          <w:p w:rsidR="00770A10" w:rsidRPr="0061471B" w:rsidRDefault="00770A10" w:rsidP="0016688C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471B">
              <w:rPr>
                <w:rFonts w:ascii="Arial" w:hAnsi="Arial" w:cs="Arial"/>
                <w:sz w:val="18"/>
                <w:szCs w:val="18"/>
              </w:rPr>
              <w:t>Potrafi planować i organizować pracę indywidualną i w zespole, umie oszacować czas potrzebny na realizację zleconego zadania; potrafi opracować i zrealizować harmonogram prac zapewniający dotrzymanie terminu</w:t>
            </w:r>
          </w:p>
        </w:tc>
        <w:tc>
          <w:tcPr>
            <w:tcW w:w="2127" w:type="dxa"/>
            <w:vAlign w:val="center"/>
          </w:tcPr>
          <w:p w:rsidR="00770A10" w:rsidRPr="0061471B" w:rsidRDefault="00770A10" w:rsidP="0016688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1471B">
              <w:rPr>
                <w:rFonts w:ascii="Arial" w:hAnsi="Arial" w:cs="Arial"/>
                <w:b/>
                <w:sz w:val="18"/>
                <w:szCs w:val="18"/>
              </w:rPr>
              <w:t>P6S_UO</w:t>
            </w:r>
          </w:p>
        </w:tc>
      </w:tr>
      <w:tr w:rsidR="00770A10" w:rsidRPr="0061471B" w:rsidTr="0016688C">
        <w:tc>
          <w:tcPr>
            <w:tcW w:w="1028" w:type="dxa"/>
            <w:vAlign w:val="center"/>
          </w:tcPr>
          <w:p w:rsidR="00770A10" w:rsidRPr="0061471B" w:rsidRDefault="00770A10" w:rsidP="0016688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1471B">
              <w:rPr>
                <w:rFonts w:ascii="Arial" w:hAnsi="Arial" w:cs="Arial"/>
                <w:b/>
                <w:sz w:val="18"/>
                <w:szCs w:val="18"/>
              </w:rPr>
              <w:t>K1_U07</w:t>
            </w:r>
          </w:p>
        </w:tc>
        <w:tc>
          <w:tcPr>
            <w:tcW w:w="6343" w:type="dxa"/>
          </w:tcPr>
          <w:p w:rsidR="00770A10" w:rsidRPr="0061471B" w:rsidRDefault="00770A10" w:rsidP="0016688C">
            <w:pPr>
              <w:tabs>
                <w:tab w:val="left" w:pos="3191"/>
              </w:tabs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471B">
              <w:rPr>
                <w:rFonts w:ascii="Arial" w:hAnsi="Arial" w:cs="Arial"/>
                <w:sz w:val="18"/>
                <w:szCs w:val="18"/>
              </w:rPr>
              <w:t>Potrafi opracować dokumentację projektową zadania inżynierskiego, używając odpowiednio dobranych dla elektrotechniki metod, technik, narzędzi i materiałów</w:t>
            </w:r>
          </w:p>
        </w:tc>
        <w:tc>
          <w:tcPr>
            <w:tcW w:w="2127" w:type="dxa"/>
            <w:vAlign w:val="center"/>
          </w:tcPr>
          <w:p w:rsidR="00770A10" w:rsidRPr="0061471B" w:rsidRDefault="00770A10" w:rsidP="0016688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1471B">
              <w:rPr>
                <w:rFonts w:ascii="Arial" w:hAnsi="Arial" w:cs="Arial"/>
                <w:b/>
                <w:sz w:val="18"/>
                <w:szCs w:val="18"/>
              </w:rPr>
              <w:t>P6S_UW</w:t>
            </w:r>
          </w:p>
        </w:tc>
      </w:tr>
      <w:tr w:rsidR="00770A10" w:rsidRPr="0061471B" w:rsidTr="0016688C">
        <w:tc>
          <w:tcPr>
            <w:tcW w:w="1028" w:type="dxa"/>
            <w:vAlign w:val="center"/>
          </w:tcPr>
          <w:p w:rsidR="00770A10" w:rsidRPr="0061471B" w:rsidRDefault="00770A10" w:rsidP="0016688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1471B">
              <w:rPr>
                <w:rFonts w:ascii="Arial" w:hAnsi="Arial" w:cs="Arial"/>
                <w:b/>
                <w:sz w:val="18"/>
                <w:szCs w:val="18"/>
              </w:rPr>
              <w:t>K1_U08</w:t>
            </w:r>
          </w:p>
        </w:tc>
        <w:tc>
          <w:tcPr>
            <w:tcW w:w="6343" w:type="dxa"/>
          </w:tcPr>
          <w:p w:rsidR="00770A10" w:rsidRPr="0061471B" w:rsidRDefault="00770A10" w:rsidP="0016688C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471B">
              <w:rPr>
                <w:rFonts w:ascii="Arial" w:hAnsi="Arial" w:cs="Arial"/>
                <w:sz w:val="18"/>
                <w:szCs w:val="18"/>
              </w:rPr>
              <w:t>Potrafi przygotować i przedstawić prezentację na temat zadania związanego z elektrotechniką, komunikuje się z użyciem specjalistycznej terminologii, przedstawia i uzasadnia różne opinie i stanowiska</w:t>
            </w:r>
          </w:p>
        </w:tc>
        <w:tc>
          <w:tcPr>
            <w:tcW w:w="2127" w:type="dxa"/>
            <w:vAlign w:val="center"/>
          </w:tcPr>
          <w:p w:rsidR="00770A10" w:rsidRPr="0061471B" w:rsidRDefault="00770A10" w:rsidP="0016688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1471B">
              <w:rPr>
                <w:rFonts w:ascii="Arial" w:hAnsi="Arial" w:cs="Arial"/>
                <w:b/>
                <w:sz w:val="18"/>
                <w:szCs w:val="18"/>
              </w:rPr>
              <w:t>P6S_UK</w:t>
            </w:r>
          </w:p>
        </w:tc>
      </w:tr>
      <w:tr w:rsidR="00770A10" w:rsidRPr="0061471B" w:rsidTr="0016688C">
        <w:tc>
          <w:tcPr>
            <w:tcW w:w="1028" w:type="dxa"/>
            <w:vAlign w:val="center"/>
          </w:tcPr>
          <w:p w:rsidR="00770A10" w:rsidRPr="0061471B" w:rsidRDefault="00770A10" w:rsidP="0016688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1471B">
              <w:rPr>
                <w:rFonts w:ascii="Arial" w:hAnsi="Arial" w:cs="Arial"/>
                <w:b/>
                <w:sz w:val="18"/>
                <w:szCs w:val="18"/>
              </w:rPr>
              <w:t>K1_U09</w:t>
            </w:r>
          </w:p>
        </w:tc>
        <w:tc>
          <w:tcPr>
            <w:tcW w:w="6343" w:type="dxa"/>
          </w:tcPr>
          <w:p w:rsidR="00770A10" w:rsidRPr="0061471B" w:rsidRDefault="00770A10" w:rsidP="0016688C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471B">
              <w:rPr>
                <w:rFonts w:ascii="Arial" w:hAnsi="Arial" w:cs="Arial"/>
                <w:sz w:val="18"/>
                <w:szCs w:val="18"/>
              </w:rPr>
              <w:t>Potrafi samodzielnie planować i realizować własne uczenie się przez całe życie (np. studia drugiego i trzeciego stopnia) w celu podnoszenia kompetencji zawodowych i społecznych</w:t>
            </w:r>
          </w:p>
        </w:tc>
        <w:tc>
          <w:tcPr>
            <w:tcW w:w="2127" w:type="dxa"/>
            <w:vAlign w:val="center"/>
          </w:tcPr>
          <w:p w:rsidR="00770A10" w:rsidRPr="0061471B" w:rsidRDefault="00770A10" w:rsidP="0016688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1471B">
              <w:rPr>
                <w:rFonts w:ascii="Arial" w:hAnsi="Arial" w:cs="Arial"/>
                <w:b/>
                <w:sz w:val="18"/>
                <w:szCs w:val="18"/>
              </w:rPr>
              <w:t>P6S_UU</w:t>
            </w:r>
          </w:p>
        </w:tc>
      </w:tr>
    </w:tbl>
    <w:p w:rsidR="00643FF7" w:rsidRDefault="00643FF7">
      <w:r>
        <w:br w:type="page"/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8"/>
        <w:gridCol w:w="6343"/>
        <w:gridCol w:w="2127"/>
      </w:tblGrid>
      <w:tr w:rsidR="00770A10" w:rsidRPr="0061471B" w:rsidTr="0016688C">
        <w:tc>
          <w:tcPr>
            <w:tcW w:w="1028" w:type="dxa"/>
            <w:vAlign w:val="center"/>
          </w:tcPr>
          <w:p w:rsidR="00770A10" w:rsidRPr="0061471B" w:rsidRDefault="00770A10" w:rsidP="0016688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1471B">
              <w:rPr>
                <w:rFonts w:ascii="Arial" w:hAnsi="Arial" w:cs="Arial"/>
                <w:b/>
                <w:sz w:val="18"/>
                <w:szCs w:val="18"/>
              </w:rPr>
              <w:lastRenderedPageBreak/>
              <w:t>K1_U10</w:t>
            </w:r>
          </w:p>
        </w:tc>
        <w:tc>
          <w:tcPr>
            <w:tcW w:w="6343" w:type="dxa"/>
          </w:tcPr>
          <w:p w:rsidR="00770A10" w:rsidRPr="0061471B" w:rsidRDefault="00770A10" w:rsidP="0016688C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471B">
              <w:rPr>
                <w:rFonts w:ascii="Arial" w:hAnsi="Arial" w:cs="Arial"/>
                <w:sz w:val="18"/>
                <w:szCs w:val="18"/>
              </w:rPr>
              <w:t>Potrafi wykorzystać znane modele matematyczne oraz symulacje komputerowe do analizy i oceny sposobu funkcjonowania elementów oraz układów elektrycznych</w:t>
            </w:r>
          </w:p>
        </w:tc>
        <w:tc>
          <w:tcPr>
            <w:tcW w:w="2127" w:type="dxa"/>
            <w:vAlign w:val="center"/>
          </w:tcPr>
          <w:p w:rsidR="00770A10" w:rsidRPr="0061471B" w:rsidRDefault="00770A10" w:rsidP="0016688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1471B">
              <w:rPr>
                <w:rFonts w:ascii="Arial" w:hAnsi="Arial" w:cs="Arial"/>
                <w:b/>
                <w:sz w:val="18"/>
                <w:szCs w:val="18"/>
              </w:rPr>
              <w:t>P6S_UW</w:t>
            </w:r>
          </w:p>
        </w:tc>
      </w:tr>
      <w:tr w:rsidR="00770A10" w:rsidRPr="0061471B" w:rsidTr="0016688C">
        <w:tc>
          <w:tcPr>
            <w:tcW w:w="1028" w:type="dxa"/>
            <w:vAlign w:val="center"/>
          </w:tcPr>
          <w:p w:rsidR="00770A10" w:rsidRPr="0061471B" w:rsidRDefault="00770A10" w:rsidP="0016688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1471B">
              <w:rPr>
                <w:rFonts w:ascii="Arial" w:hAnsi="Arial" w:cs="Arial"/>
                <w:b/>
                <w:sz w:val="18"/>
                <w:szCs w:val="18"/>
              </w:rPr>
              <w:t>K1_U11</w:t>
            </w:r>
          </w:p>
        </w:tc>
        <w:tc>
          <w:tcPr>
            <w:tcW w:w="6343" w:type="dxa"/>
          </w:tcPr>
          <w:p w:rsidR="00770A10" w:rsidRPr="0061471B" w:rsidRDefault="00770A10" w:rsidP="0016688C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471B">
              <w:rPr>
                <w:rFonts w:ascii="Arial" w:hAnsi="Arial" w:cs="Arial"/>
                <w:sz w:val="18"/>
                <w:szCs w:val="18"/>
              </w:rPr>
              <w:t>Potrafi dokonać krytycznej analizy i oceny sposobu funkcjonowania istniejących układów i urządzeń elektrycznych, stosując odpowiednie metody oraz narzędzia</w:t>
            </w:r>
          </w:p>
        </w:tc>
        <w:tc>
          <w:tcPr>
            <w:tcW w:w="2127" w:type="dxa"/>
            <w:vAlign w:val="center"/>
          </w:tcPr>
          <w:p w:rsidR="00770A10" w:rsidRPr="0061471B" w:rsidRDefault="00770A10" w:rsidP="0016688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1471B">
              <w:rPr>
                <w:rFonts w:ascii="Arial" w:hAnsi="Arial" w:cs="Arial"/>
                <w:b/>
                <w:sz w:val="18"/>
                <w:szCs w:val="18"/>
              </w:rPr>
              <w:t>P6S_UW</w:t>
            </w:r>
          </w:p>
        </w:tc>
      </w:tr>
      <w:tr w:rsidR="00770A10" w:rsidRPr="0061471B" w:rsidTr="0016688C">
        <w:tc>
          <w:tcPr>
            <w:tcW w:w="1028" w:type="dxa"/>
            <w:vAlign w:val="center"/>
          </w:tcPr>
          <w:p w:rsidR="00770A10" w:rsidRPr="0061471B" w:rsidRDefault="00770A10" w:rsidP="0016688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1471B">
              <w:rPr>
                <w:rFonts w:ascii="Arial" w:hAnsi="Arial" w:cs="Arial"/>
                <w:b/>
                <w:sz w:val="18"/>
                <w:szCs w:val="18"/>
              </w:rPr>
              <w:t>K1_U12</w:t>
            </w:r>
          </w:p>
        </w:tc>
        <w:tc>
          <w:tcPr>
            <w:tcW w:w="6343" w:type="dxa"/>
          </w:tcPr>
          <w:p w:rsidR="00770A10" w:rsidRPr="0061471B" w:rsidRDefault="00770A10" w:rsidP="0016688C">
            <w:pPr>
              <w:tabs>
                <w:tab w:val="left" w:pos="1129"/>
              </w:tabs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471B">
              <w:rPr>
                <w:rFonts w:ascii="Arial" w:hAnsi="Arial" w:cs="Arial"/>
                <w:sz w:val="18"/>
                <w:szCs w:val="18"/>
              </w:rPr>
              <w:t>Potrafi dokonać porównania różnych rozwiązań projektowych i ocenić je w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61471B">
              <w:rPr>
                <w:rFonts w:ascii="Arial" w:hAnsi="Arial" w:cs="Arial"/>
                <w:sz w:val="18"/>
                <w:szCs w:val="18"/>
              </w:rPr>
              <w:t>zakresie technicznym, systemowym i pozatechnicznym, ze względu na wybrane kryteria użytkowe i ekonomiczne</w:t>
            </w:r>
          </w:p>
        </w:tc>
        <w:tc>
          <w:tcPr>
            <w:tcW w:w="2127" w:type="dxa"/>
            <w:vAlign w:val="center"/>
          </w:tcPr>
          <w:p w:rsidR="00770A10" w:rsidRPr="0061471B" w:rsidRDefault="00770A10" w:rsidP="0016688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1471B">
              <w:rPr>
                <w:rFonts w:ascii="Arial" w:hAnsi="Arial" w:cs="Arial"/>
                <w:b/>
                <w:sz w:val="18"/>
                <w:szCs w:val="18"/>
              </w:rPr>
              <w:t>P6S_UW</w:t>
            </w:r>
          </w:p>
        </w:tc>
      </w:tr>
      <w:tr w:rsidR="00770A10" w:rsidRPr="0061471B" w:rsidTr="0016688C">
        <w:tc>
          <w:tcPr>
            <w:tcW w:w="1028" w:type="dxa"/>
            <w:vAlign w:val="center"/>
          </w:tcPr>
          <w:p w:rsidR="00770A10" w:rsidRPr="0061471B" w:rsidRDefault="00770A10" w:rsidP="0016688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1471B">
              <w:rPr>
                <w:rFonts w:ascii="Arial" w:hAnsi="Arial" w:cs="Arial"/>
                <w:b/>
                <w:sz w:val="18"/>
                <w:szCs w:val="18"/>
              </w:rPr>
              <w:t>K1_U13</w:t>
            </w:r>
          </w:p>
        </w:tc>
        <w:tc>
          <w:tcPr>
            <w:tcW w:w="6343" w:type="dxa"/>
          </w:tcPr>
          <w:p w:rsidR="00770A10" w:rsidRPr="0061471B" w:rsidRDefault="00770A10" w:rsidP="0016688C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471B">
              <w:rPr>
                <w:rFonts w:ascii="Arial" w:hAnsi="Arial" w:cs="Arial"/>
                <w:sz w:val="18"/>
                <w:szCs w:val="18"/>
              </w:rPr>
              <w:t>Potrafi posłużyć się właściwie dobranymi narzędziami informatycznymi w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61471B">
              <w:rPr>
                <w:rFonts w:ascii="Arial" w:hAnsi="Arial" w:cs="Arial"/>
                <w:sz w:val="18"/>
                <w:szCs w:val="18"/>
              </w:rPr>
              <w:t>celu przeprowadzenia symulacji, projektowania i analizy układów elektrycznych</w:t>
            </w:r>
          </w:p>
        </w:tc>
        <w:tc>
          <w:tcPr>
            <w:tcW w:w="2127" w:type="dxa"/>
            <w:vAlign w:val="center"/>
          </w:tcPr>
          <w:p w:rsidR="00770A10" w:rsidRPr="0061471B" w:rsidRDefault="00770A10" w:rsidP="0016688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1471B">
              <w:rPr>
                <w:rFonts w:ascii="Arial" w:hAnsi="Arial" w:cs="Arial"/>
                <w:b/>
                <w:sz w:val="18"/>
                <w:szCs w:val="18"/>
              </w:rPr>
              <w:t>P6S_UW</w:t>
            </w:r>
          </w:p>
        </w:tc>
      </w:tr>
      <w:tr w:rsidR="00770A10" w:rsidRPr="0061471B" w:rsidTr="0016688C">
        <w:tc>
          <w:tcPr>
            <w:tcW w:w="1028" w:type="dxa"/>
            <w:vAlign w:val="center"/>
          </w:tcPr>
          <w:p w:rsidR="00770A10" w:rsidRPr="0061471B" w:rsidRDefault="00770A10" w:rsidP="0016688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1471B">
              <w:rPr>
                <w:rFonts w:ascii="Arial" w:hAnsi="Arial" w:cs="Arial"/>
                <w:b/>
                <w:sz w:val="18"/>
                <w:szCs w:val="18"/>
              </w:rPr>
              <w:t>K1_U14</w:t>
            </w:r>
          </w:p>
        </w:tc>
        <w:tc>
          <w:tcPr>
            <w:tcW w:w="6343" w:type="dxa"/>
          </w:tcPr>
          <w:p w:rsidR="00770A10" w:rsidRPr="0061471B" w:rsidRDefault="00770A10" w:rsidP="0016688C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471B">
              <w:rPr>
                <w:rFonts w:ascii="Arial" w:hAnsi="Arial" w:cs="Arial"/>
                <w:sz w:val="18"/>
                <w:szCs w:val="18"/>
              </w:rPr>
              <w:t>Potrafi wykorzystywać posiadaną wiedzę przy doborze aparatury pomiarowej w celu wykonania pomiaru i akwizycji podstawowych wielkości mierzalnych charakterystycznych dla inżynierii elektrycznej, w warunkach typowych oraz nietypowych (nie w pełni przewidywalnych)</w:t>
            </w:r>
          </w:p>
        </w:tc>
        <w:tc>
          <w:tcPr>
            <w:tcW w:w="2127" w:type="dxa"/>
            <w:vAlign w:val="center"/>
          </w:tcPr>
          <w:p w:rsidR="00770A10" w:rsidRPr="0061471B" w:rsidRDefault="00770A10" w:rsidP="0016688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1471B">
              <w:rPr>
                <w:rFonts w:ascii="Arial" w:hAnsi="Arial" w:cs="Arial"/>
                <w:b/>
                <w:sz w:val="18"/>
                <w:szCs w:val="18"/>
              </w:rPr>
              <w:t>P6S_UW</w:t>
            </w:r>
          </w:p>
        </w:tc>
      </w:tr>
      <w:tr w:rsidR="00770A10" w:rsidRPr="0061471B" w:rsidTr="0016688C">
        <w:tc>
          <w:tcPr>
            <w:tcW w:w="1028" w:type="dxa"/>
            <w:vAlign w:val="center"/>
          </w:tcPr>
          <w:p w:rsidR="00770A10" w:rsidRPr="0061471B" w:rsidRDefault="00770A10" w:rsidP="0016688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1471B">
              <w:rPr>
                <w:rFonts w:ascii="Arial" w:hAnsi="Arial" w:cs="Arial"/>
                <w:b/>
                <w:sz w:val="18"/>
                <w:szCs w:val="18"/>
              </w:rPr>
              <w:t>K1_U15</w:t>
            </w:r>
          </w:p>
        </w:tc>
        <w:tc>
          <w:tcPr>
            <w:tcW w:w="6343" w:type="dxa"/>
          </w:tcPr>
          <w:p w:rsidR="00770A10" w:rsidRPr="0061471B" w:rsidRDefault="00770A10" w:rsidP="0016688C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471B">
              <w:rPr>
                <w:rFonts w:ascii="Arial" w:hAnsi="Arial" w:cs="Arial"/>
                <w:sz w:val="18"/>
                <w:szCs w:val="18"/>
              </w:rPr>
              <w:t xml:space="preserve">Potrafi zaplanować i przeprowadzić eksperyment, w tym </w:t>
            </w:r>
            <w:r>
              <w:rPr>
                <w:rFonts w:ascii="Arial" w:hAnsi="Arial" w:cs="Arial"/>
                <w:sz w:val="18"/>
                <w:szCs w:val="18"/>
              </w:rPr>
              <w:t>testować i </w:t>
            </w:r>
            <w:r w:rsidRPr="0061471B">
              <w:rPr>
                <w:rFonts w:ascii="Arial" w:hAnsi="Arial" w:cs="Arial"/>
                <w:sz w:val="18"/>
                <w:szCs w:val="18"/>
              </w:rPr>
              <w:t>diagnozować proste układy i urządzenia elektryczne</w:t>
            </w:r>
          </w:p>
        </w:tc>
        <w:tc>
          <w:tcPr>
            <w:tcW w:w="2127" w:type="dxa"/>
            <w:vAlign w:val="center"/>
          </w:tcPr>
          <w:p w:rsidR="00770A10" w:rsidRPr="0061471B" w:rsidRDefault="00770A10" w:rsidP="0016688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1471B">
              <w:rPr>
                <w:rFonts w:ascii="Arial" w:hAnsi="Arial" w:cs="Arial"/>
                <w:b/>
                <w:sz w:val="18"/>
                <w:szCs w:val="18"/>
              </w:rPr>
              <w:t>P6S_UW</w:t>
            </w:r>
          </w:p>
        </w:tc>
      </w:tr>
      <w:tr w:rsidR="00770A10" w:rsidRPr="0061471B" w:rsidTr="0016688C">
        <w:tc>
          <w:tcPr>
            <w:tcW w:w="1028" w:type="dxa"/>
            <w:vAlign w:val="center"/>
          </w:tcPr>
          <w:p w:rsidR="00770A10" w:rsidRPr="0061471B" w:rsidRDefault="00770A10" w:rsidP="0016688C">
            <w:pPr>
              <w:tabs>
                <w:tab w:val="left" w:pos="1134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61471B">
              <w:rPr>
                <w:rFonts w:ascii="Arial" w:hAnsi="Arial" w:cs="Arial"/>
                <w:b/>
                <w:sz w:val="18"/>
                <w:szCs w:val="18"/>
              </w:rPr>
              <w:t>K1_U16</w:t>
            </w:r>
          </w:p>
        </w:tc>
        <w:tc>
          <w:tcPr>
            <w:tcW w:w="6343" w:type="dxa"/>
          </w:tcPr>
          <w:p w:rsidR="00770A10" w:rsidRPr="0061471B" w:rsidRDefault="00770A10" w:rsidP="0016688C">
            <w:pPr>
              <w:tabs>
                <w:tab w:val="left" w:pos="1134"/>
              </w:tabs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471B">
              <w:rPr>
                <w:rFonts w:ascii="Arial" w:hAnsi="Arial" w:cs="Arial"/>
                <w:sz w:val="18"/>
                <w:szCs w:val="18"/>
              </w:rPr>
              <w:t>Potrafi przygotować specyfikację prostych urządzeń i układów technicznych, bazując na informacjach dobranych z właściwych źródeł oraz stosując właściwe metody i narzędzia, w tym zaawansowane techniki informacyjno-komunikacyjne (ICT)</w:t>
            </w:r>
          </w:p>
        </w:tc>
        <w:tc>
          <w:tcPr>
            <w:tcW w:w="2127" w:type="dxa"/>
            <w:vAlign w:val="center"/>
          </w:tcPr>
          <w:p w:rsidR="00770A10" w:rsidRPr="0061471B" w:rsidRDefault="00770A10" w:rsidP="0016688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1471B">
              <w:rPr>
                <w:rFonts w:ascii="Arial" w:hAnsi="Arial" w:cs="Arial"/>
                <w:b/>
                <w:sz w:val="18"/>
                <w:szCs w:val="18"/>
              </w:rPr>
              <w:t>P6S_UW</w:t>
            </w:r>
          </w:p>
        </w:tc>
      </w:tr>
      <w:tr w:rsidR="00770A10" w:rsidRPr="0061471B" w:rsidTr="0016688C">
        <w:tc>
          <w:tcPr>
            <w:tcW w:w="1028" w:type="dxa"/>
            <w:vAlign w:val="center"/>
          </w:tcPr>
          <w:p w:rsidR="00770A10" w:rsidRPr="0061471B" w:rsidRDefault="00770A10" w:rsidP="0016688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1471B">
              <w:rPr>
                <w:rFonts w:ascii="Arial" w:hAnsi="Arial" w:cs="Arial"/>
                <w:b/>
                <w:sz w:val="18"/>
                <w:szCs w:val="18"/>
              </w:rPr>
              <w:t>K1_U17</w:t>
            </w:r>
          </w:p>
        </w:tc>
        <w:tc>
          <w:tcPr>
            <w:tcW w:w="6343" w:type="dxa"/>
          </w:tcPr>
          <w:p w:rsidR="00770A10" w:rsidRPr="0061471B" w:rsidRDefault="00770A10" w:rsidP="0016688C">
            <w:pPr>
              <w:tabs>
                <w:tab w:val="left" w:pos="1134"/>
              </w:tabs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471B">
              <w:rPr>
                <w:rFonts w:ascii="Arial" w:hAnsi="Arial" w:cs="Arial"/>
                <w:sz w:val="18"/>
                <w:szCs w:val="18"/>
              </w:rPr>
              <w:t>Potrafi dobrać źródła oraz informacje z nich pochodzące (karty katalogowe, noty aplikacyjne) w celu dokonania oceny, analizy i syntezy odpowiednich elementów projektowanego układu lub systemu elektrycznego</w:t>
            </w:r>
          </w:p>
        </w:tc>
        <w:tc>
          <w:tcPr>
            <w:tcW w:w="2127" w:type="dxa"/>
            <w:vAlign w:val="center"/>
          </w:tcPr>
          <w:p w:rsidR="00770A10" w:rsidRPr="0061471B" w:rsidRDefault="00770A10" w:rsidP="0016688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1471B">
              <w:rPr>
                <w:rFonts w:ascii="Arial" w:hAnsi="Arial" w:cs="Arial"/>
                <w:b/>
                <w:sz w:val="18"/>
                <w:szCs w:val="18"/>
              </w:rPr>
              <w:t>P6S_UW</w:t>
            </w:r>
          </w:p>
        </w:tc>
      </w:tr>
      <w:tr w:rsidR="00770A10" w:rsidRPr="0061471B" w:rsidTr="0016688C">
        <w:tc>
          <w:tcPr>
            <w:tcW w:w="1028" w:type="dxa"/>
            <w:vAlign w:val="center"/>
          </w:tcPr>
          <w:p w:rsidR="00770A10" w:rsidRPr="0061471B" w:rsidRDefault="00770A10" w:rsidP="0016688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1471B">
              <w:rPr>
                <w:rFonts w:ascii="Arial" w:hAnsi="Arial" w:cs="Arial"/>
                <w:b/>
                <w:sz w:val="18"/>
                <w:szCs w:val="18"/>
              </w:rPr>
              <w:t>K1_U18</w:t>
            </w:r>
          </w:p>
        </w:tc>
        <w:tc>
          <w:tcPr>
            <w:tcW w:w="6343" w:type="dxa"/>
          </w:tcPr>
          <w:p w:rsidR="00770A10" w:rsidRPr="0061471B" w:rsidRDefault="00770A10" w:rsidP="0016688C">
            <w:pPr>
              <w:tabs>
                <w:tab w:val="left" w:pos="1134"/>
              </w:tabs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471B">
              <w:rPr>
                <w:rFonts w:ascii="Arial" w:hAnsi="Arial" w:cs="Arial"/>
                <w:sz w:val="18"/>
                <w:szCs w:val="18"/>
              </w:rPr>
              <w:t xml:space="preserve">Przy formułowaniu zadań inżynierskich potrafi zaplanować i dokonać wstępnej oceny ekonomicznej wytworzenia typowego urządzenia i układu elektrycznego </w:t>
            </w:r>
          </w:p>
        </w:tc>
        <w:tc>
          <w:tcPr>
            <w:tcW w:w="2127" w:type="dxa"/>
            <w:vAlign w:val="center"/>
          </w:tcPr>
          <w:p w:rsidR="00770A10" w:rsidRPr="0061471B" w:rsidRDefault="00770A10" w:rsidP="0016688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1471B">
              <w:rPr>
                <w:rFonts w:ascii="Arial" w:hAnsi="Arial" w:cs="Arial"/>
                <w:b/>
                <w:sz w:val="18"/>
                <w:szCs w:val="18"/>
              </w:rPr>
              <w:t>P6S_UW</w:t>
            </w:r>
          </w:p>
        </w:tc>
      </w:tr>
      <w:tr w:rsidR="00770A10" w:rsidRPr="0061471B" w:rsidTr="0016688C">
        <w:tc>
          <w:tcPr>
            <w:tcW w:w="1028" w:type="dxa"/>
            <w:vAlign w:val="center"/>
          </w:tcPr>
          <w:p w:rsidR="00770A10" w:rsidRPr="0061471B" w:rsidRDefault="00770A10" w:rsidP="0016688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1471B">
              <w:rPr>
                <w:rFonts w:ascii="Arial" w:hAnsi="Arial" w:cs="Arial"/>
                <w:b/>
                <w:sz w:val="18"/>
                <w:szCs w:val="18"/>
              </w:rPr>
              <w:t>K1_U19</w:t>
            </w:r>
          </w:p>
        </w:tc>
        <w:tc>
          <w:tcPr>
            <w:tcW w:w="6343" w:type="dxa"/>
          </w:tcPr>
          <w:p w:rsidR="00770A10" w:rsidRPr="0061471B" w:rsidRDefault="00770A10" w:rsidP="0016688C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471B">
              <w:rPr>
                <w:rFonts w:ascii="Arial" w:hAnsi="Arial" w:cs="Arial"/>
                <w:sz w:val="18"/>
                <w:szCs w:val="18"/>
              </w:rPr>
              <w:t>Potrafi zaprojektować, zbudować, uruchomić i przetestować typowe dla kierunku studiów urządzenie, obiekt czy system</w:t>
            </w:r>
          </w:p>
        </w:tc>
        <w:tc>
          <w:tcPr>
            <w:tcW w:w="2127" w:type="dxa"/>
            <w:vAlign w:val="center"/>
          </w:tcPr>
          <w:p w:rsidR="00770A10" w:rsidRPr="0061471B" w:rsidRDefault="00770A10" w:rsidP="0016688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1471B">
              <w:rPr>
                <w:rFonts w:ascii="Arial" w:hAnsi="Arial" w:cs="Arial"/>
                <w:b/>
                <w:sz w:val="18"/>
                <w:szCs w:val="18"/>
              </w:rPr>
              <w:t>P6S_UW</w:t>
            </w:r>
          </w:p>
        </w:tc>
      </w:tr>
      <w:tr w:rsidR="00770A10" w:rsidRPr="0061471B" w:rsidTr="0016688C">
        <w:tc>
          <w:tcPr>
            <w:tcW w:w="1028" w:type="dxa"/>
            <w:vAlign w:val="center"/>
          </w:tcPr>
          <w:p w:rsidR="00770A10" w:rsidRPr="0061471B" w:rsidRDefault="00770A10" w:rsidP="0016688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1471B">
              <w:rPr>
                <w:rFonts w:ascii="Arial" w:hAnsi="Arial" w:cs="Arial"/>
                <w:b/>
                <w:sz w:val="18"/>
                <w:szCs w:val="18"/>
              </w:rPr>
              <w:t>K1_U20</w:t>
            </w:r>
          </w:p>
        </w:tc>
        <w:tc>
          <w:tcPr>
            <w:tcW w:w="6343" w:type="dxa"/>
          </w:tcPr>
          <w:p w:rsidR="00770A10" w:rsidRPr="0061471B" w:rsidRDefault="00770A10" w:rsidP="0016688C">
            <w:pPr>
              <w:tabs>
                <w:tab w:val="left" w:pos="1134"/>
              </w:tabs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471B">
              <w:rPr>
                <w:rFonts w:ascii="Arial" w:hAnsi="Arial" w:cs="Arial"/>
                <w:sz w:val="18"/>
                <w:szCs w:val="18"/>
              </w:rPr>
              <w:t>Potrafi, przy formułowaniu i rozwiązywaniu zadań dotyczących układów i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61471B">
              <w:rPr>
                <w:rFonts w:ascii="Arial" w:hAnsi="Arial" w:cs="Arial"/>
                <w:sz w:val="18"/>
                <w:szCs w:val="18"/>
              </w:rPr>
              <w:t>systemów elektrycznych, dostrzegać ich aspekty systemowe i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61471B">
              <w:rPr>
                <w:rFonts w:ascii="Arial" w:hAnsi="Arial" w:cs="Arial"/>
                <w:sz w:val="18"/>
                <w:szCs w:val="18"/>
              </w:rPr>
              <w:t xml:space="preserve">pozatechniczne, w tym środowiskowe, ekonomiczne i prawne </w:t>
            </w:r>
          </w:p>
        </w:tc>
        <w:tc>
          <w:tcPr>
            <w:tcW w:w="2127" w:type="dxa"/>
            <w:vAlign w:val="center"/>
          </w:tcPr>
          <w:p w:rsidR="00770A10" w:rsidRPr="0061471B" w:rsidRDefault="00770A10" w:rsidP="0016688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1471B">
              <w:rPr>
                <w:rFonts w:ascii="Arial" w:hAnsi="Arial" w:cs="Arial"/>
                <w:b/>
                <w:sz w:val="18"/>
                <w:szCs w:val="18"/>
              </w:rPr>
              <w:t>P6S_UW</w:t>
            </w:r>
          </w:p>
        </w:tc>
      </w:tr>
      <w:tr w:rsidR="00770A10" w:rsidRPr="0061471B" w:rsidTr="0016688C">
        <w:tc>
          <w:tcPr>
            <w:tcW w:w="1028" w:type="dxa"/>
            <w:vAlign w:val="center"/>
          </w:tcPr>
          <w:p w:rsidR="00770A10" w:rsidRPr="0061471B" w:rsidRDefault="00770A10" w:rsidP="0016688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1471B">
              <w:rPr>
                <w:rFonts w:ascii="Arial" w:hAnsi="Arial" w:cs="Arial"/>
                <w:b/>
                <w:sz w:val="18"/>
                <w:szCs w:val="18"/>
              </w:rPr>
              <w:t>K1_U21</w:t>
            </w:r>
          </w:p>
        </w:tc>
        <w:tc>
          <w:tcPr>
            <w:tcW w:w="6343" w:type="dxa"/>
          </w:tcPr>
          <w:p w:rsidR="00770A10" w:rsidRPr="0061471B" w:rsidRDefault="00770A10" w:rsidP="0016688C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471B">
              <w:rPr>
                <w:rFonts w:ascii="Arial" w:hAnsi="Arial" w:cs="Arial"/>
                <w:sz w:val="18"/>
                <w:szCs w:val="18"/>
              </w:rPr>
              <w:t>Stosuje zasady bezpieczeństwa i higieny pracy</w:t>
            </w:r>
          </w:p>
        </w:tc>
        <w:tc>
          <w:tcPr>
            <w:tcW w:w="2127" w:type="dxa"/>
            <w:vAlign w:val="center"/>
          </w:tcPr>
          <w:p w:rsidR="00770A10" w:rsidRPr="0061471B" w:rsidRDefault="00770A10" w:rsidP="0016688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1471B">
              <w:rPr>
                <w:rFonts w:ascii="Arial" w:hAnsi="Arial" w:cs="Arial"/>
                <w:b/>
                <w:sz w:val="18"/>
                <w:szCs w:val="18"/>
              </w:rPr>
              <w:t>P6S_UO</w:t>
            </w:r>
          </w:p>
        </w:tc>
      </w:tr>
      <w:tr w:rsidR="00770A10" w:rsidRPr="0061471B" w:rsidTr="0016688C">
        <w:tc>
          <w:tcPr>
            <w:tcW w:w="1028" w:type="dxa"/>
            <w:vAlign w:val="center"/>
          </w:tcPr>
          <w:p w:rsidR="00770A10" w:rsidRPr="0061471B" w:rsidRDefault="00770A10" w:rsidP="0016688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1471B">
              <w:rPr>
                <w:rFonts w:ascii="Arial" w:hAnsi="Arial" w:cs="Arial"/>
                <w:b/>
                <w:sz w:val="18"/>
                <w:szCs w:val="18"/>
              </w:rPr>
              <w:t>K1_U22</w:t>
            </w:r>
          </w:p>
        </w:tc>
        <w:tc>
          <w:tcPr>
            <w:tcW w:w="6343" w:type="dxa"/>
          </w:tcPr>
          <w:p w:rsidR="00770A10" w:rsidRPr="0061471B" w:rsidRDefault="00770A10" w:rsidP="0016688C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61471B">
              <w:rPr>
                <w:rFonts w:ascii="Arial" w:hAnsi="Arial" w:cs="Arial"/>
                <w:sz w:val="18"/>
                <w:szCs w:val="18"/>
              </w:rPr>
              <w:t>Potrafi ocenić przydatność podstawowych metod i narzędzi służących do rozwiązywania zadań inżynierskich o charakterze praktycznym, typowym dla dziedziny elektrotechniki oraz wybierać i stosować właściwe metody i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61471B">
              <w:rPr>
                <w:rFonts w:ascii="Arial" w:hAnsi="Arial" w:cs="Arial"/>
                <w:sz w:val="18"/>
                <w:szCs w:val="18"/>
              </w:rPr>
              <w:t>narzędzia</w:t>
            </w:r>
          </w:p>
        </w:tc>
        <w:tc>
          <w:tcPr>
            <w:tcW w:w="2127" w:type="dxa"/>
            <w:vAlign w:val="center"/>
          </w:tcPr>
          <w:p w:rsidR="00770A10" w:rsidRPr="0061471B" w:rsidRDefault="00770A10" w:rsidP="0016688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1471B">
              <w:rPr>
                <w:rFonts w:ascii="Arial" w:hAnsi="Arial" w:cs="Arial"/>
                <w:b/>
                <w:sz w:val="18"/>
                <w:szCs w:val="18"/>
              </w:rPr>
              <w:t>P6S_UW</w:t>
            </w:r>
          </w:p>
        </w:tc>
      </w:tr>
      <w:tr w:rsidR="00770A10" w:rsidRPr="0061471B" w:rsidTr="0016688C">
        <w:tc>
          <w:tcPr>
            <w:tcW w:w="1028" w:type="dxa"/>
            <w:vAlign w:val="center"/>
          </w:tcPr>
          <w:p w:rsidR="00770A10" w:rsidRPr="0061471B" w:rsidRDefault="00770A10" w:rsidP="0016688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1471B">
              <w:rPr>
                <w:rFonts w:ascii="Arial" w:hAnsi="Arial" w:cs="Arial"/>
                <w:b/>
                <w:sz w:val="18"/>
                <w:szCs w:val="18"/>
              </w:rPr>
              <w:t>K1_U23</w:t>
            </w:r>
          </w:p>
        </w:tc>
        <w:tc>
          <w:tcPr>
            <w:tcW w:w="6343" w:type="dxa"/>
          </w:tcPr>
          <w:p w:rsidR="00770A10" w:rsidRPr="0061471B" w:rsidRDefault="00770A10" w:rsidP="0016688C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471B">
              <w:rPr>
                <w:rFonts w:ascii="Arial" w:hAnsi="Arial" w:cs="Arial"/>
                <w:sz w:val="18"/>
                <w:szCs w:val="18"/>
              </w:rPr>
              <w:t>Potrafi poprawnie eksploatować urządzenia elektryczne zgodnie z ogólnymi wymogami i dokumentacją techniczną</w:t>
            </w:r>
          </w:p>
        </w:tc>
        <w:tc>
          <w:tcPr>
            <w:tcW w:w="2127" w:type="dxa"/>
            <w:vAlign w:val="center"/>
          </w:tcPr>
          <w:p w:rsidR="00770A10" w:rsidRPr="0061471B" w:rsidRDefault="00770A10" w:rsidP="0016688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1471B">
              <w:rPr>
                <w:rFonts w:ascii="Arial" w:hAnsi="Arial" w:cs="Arial"/>
                <w:b/>
                <w:sz w:val="18"/>
                <w:szCs w:val="18"/>
              </w:rPr>
              <w:t>P6S_UO</w:t>
            </w:r>
          </w:p>
        </w:tc>
      </w:tr>
      <w:tr w:rsidR="00770A10" w:rsidRPr="0061471B" w:rsidTr="0016688C">
        <w:tc>
          <w:tcPr>
            <w:tcW w:w="1028" w:type="dxa"/>
            <w:vAlign w:val="center"/>
          </w:tcPr>
          <w:p w:rsidR="00770A10" w:rsidRPr="0061471B" w:rsidRDefault="00770A10" w:rsidP="0016688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1471B">
              <w:rPr>
                <w:rFonts w:ascii="Arial" w:hAnsi="Arial" w:cs="Arial"/>
                <w:b/>
                <w:sz w:val="18"/>
                <w:szCs w:val="18"/>
              </w:rPr>
              <w:t>K1_U24</w:t>
            </w:r>
          </w:p>
        </w:tc>
        <w:tc>
          <w:tcPr>
            <w:tcW w:w="6343" w:type="dxa"/>
          </w:tcPr>
          <w:p w:rsidR="00770A10" w:rsidRPr="0061471B" w:rsidRDefault="00770A10" w:rsidP="0016688C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471B">
              <w:rPr>
                <w:rFonts w:ascii="Arial" w:hAnsi="Arial" w:cs="Arial"/>
                <w:sz w:val="18"/>
                <w:szCs w:val="18"/>
              </w:rPr>
              <w:t>Potrafi czytać i interpretować dokumentację techniczną wykorzystywaną w zakładzie przemysłowym oraz redagować specjalistyczną dokumentację techniczną zgodnie ze standardami obowiązującymi w przedsiębiorstwie.</w:t>
            </w:r>
          </w:p>
        </w:tc>
        <w:tc>
          <w:tcPr>
            <w:tcW w:w="2127" w:type="dxa"/>
            <w:vAlign w:val="center"/>
          </w:tcPr>
          <w:p w:rsidR="00770A10" w:rsidRPr="0061471B" w:rsidRDefault="00770A10" w:rsidP="0016688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1471B">
              <w:rPr>
                <w:rFonts w:ascii="Arial" w:hAnsi="Arial" w:cs="Arial"/>
                <w:b/>
                <w:sz w:val="18"/>
                <w:szCs w:val="18"/>
              </w:rPr>
              <w:t>P6S_UW</w:t>
            </w:r>
          </w:p>
        </w:tc>
      </w:tr>
      <w:tr w:rsidR="00770A10" w:rsidRPr="0061471B" w:rsidTr="0016688C">
        <w:tc>
          <w:tcPr>
            <w:tcW w:w="1028" w:type="dxa"/>
            <w:vAlign w:val="center"/>
          </w:tcPr>
          <w:p w:rsidR="00770A10" w:rsidRPr="0061471B" w:rsidRDefault="00770A10" w:rsidP="0016688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1471B">
              <w:rPr>
                <w:rFonts w:ascii="Arial" w:hAnsi="Arial" w:cs="Arial"/>
                <w:b/>
                <w:sz w:val="18"/>
                <w:szCs w:val="18"/>
              </w:rPr>
              <w:t>K1_U25</w:t>
            </w:r>
          </w:p>
        </w:tc>
        <w:tc>
          <w:tcPr>
            <w:tcW w:w="6343" w:type="dxa"/>
          </w:tcPr>
          <w:p w:rsidR="00770A10" w:rsidRPr="0061471B" w:rsidRDefault="00770A10" w:rsidP="0016688C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471B">
              <w:rPr>
                <w:rFonts w:ascii="Arial" w:eastAsiaTheme="minorHAnsi" w:hAnsi="Arial" w:cs="Arial"/>
                <w:sz w:val="18"/>
                <w:szCs w:val="18"/>
              </w:rPr>
              <w:t xml:space="preserve">Ma doświadczenie praktyczne zdobyte w trakcie pracy w zakładzie przemysłowym związane z utrzymaniem urządzeń, obiektów i systemów elektrycznych. </w:t>
            </w:r>
            <w:r w:rsidRPr="0061471B">
              <w:rPr>
                <w:rFonts w:ascii="Arial" w:hAnsi="Arial" w:cs="Arial"/>
                <w:sz w:val="18"/>
                <w:szCs w:val="18"/>
              </w:rPr>
              <w:t>Potrafi diagnozować i utrzymać ciągłość ich pracy zgodnie z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61471B">
              <w:rPr>
                <w:rFonts w:ascii="Arial" w:hAnsi="Arial" w:cs="Arial"/>
                <w:sz w:val="18"/>
                <w:szCs w:val="18"/>
              </w:rPr>
              <w:t>obowiązującymi w zakładzie standardami</w:t>
            </w:r>
            <w:r w:rsidRPr="0061471B">
              <w:rPr>
                <w:rFonts w:ascii="Arial" w:eastAsiaTheme="minorHAnsi" w:hAnsi="Arial" w:cs="Arial"/>
                <w:sz w:val="18"/>
                <w:szCs w:val="18"/>
              </w:rPr>
              <w:t>.</w:t>
            </w:r>
          </w:p>
        </w:tc>
        <w:tc>
          <w:tcPr>
            <w:tcW w:w="2127" w:type="dxa"/>
            <w:vAlign w:val="center"/>
          </w:tcPr>
          <w:p w:rsidR="00770A10" w:rsidRPr="0061471B" w:rsidRDefault="00770A10" w:rsidP="0016688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1471B">
              <w:rPr>
                <w:rFonts w:ascii="Arial" w:hAnsi="Arial" w:cs="Arial"/>
                <w:b/>
                <w:sz w:val="18"/>
                <w:szCs w:val="18"/>
              </w:rPr>
              <w:t>P6S_UW</w:t>
            </w:r>
          </w:p>
        </w:tc>
      </w:tr>
      <w:tr w:rsidR="00770A10" w:rsidRPr="0061471B" w:rsidTr="0016688C">
        <w:tc>
          <w:tcPr>
            <w:tcW w:w="1028" w:type="dxa"/>
            <w:vAlign w:val="center"/>
          </w:tcPr>
          <w:p w:rsidR="00770A10" w:rsidRPr="0061471B" w:rsidRDefault="00770A10" w:rsidP="0016688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1471B">
              <w:rPr>
                <w:rFonts w:ascii="Arial" w:hAnsi="Arial" w:cs="Arial"/>
                <w:b/>
                <w:sz w:val="18"/>
                <w:szCs w:val="18"/>
              </w:rPr>
              <w:t>K1_U26</w:t>
            </w:r>
          </w:p>
        </w:tc>
        <w:tc>
          <w:tcPr>
            <w:tcW w:w="6343" w:type="dxa"/>
          </w:tcPr>
          <w:p w:rsidR="00770A10" w:rsidRPr="0061471B" w:rsidRDefault="00770A10" w:rsidP="0016688C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471B">
              <w:rPr>
                <w:rFonts w:ascii="Arial" w:hAnsi="Arial" w:cs="Arial"/>
                <w:sz w:val="18"/>
                <w:szCs w:val="18"/>
              </w:rPr>
              <w:t>Potrafi obsługiwać wysoko specjalistyczne oprogramowanie i aparaturę specyficzną dla wybranych zakładów przemysłowych.</w:t>
            </w:r>
          </w:p>
        </w:tc>
        <w:tc>
          <w:tcPr>
            <w:tcW w:w="2127" w:type="dxa"/>
            <w:vAlign w:val="center"/>
          </w:tcPr>
          <w:p w:rsidR="00770A10" w:rsidRPr="0061471B" w:rsidRDefault="00770A10" w:rsidP="0016688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1471B">
              <w:rPr>
                <w:rFonts w:ascii="Arial" w:hAnsi="Arial" w:cs="Arial"/>
                <w:b/>
                <w:sz w:val="18"/>
                <w:szCs w:val="18"/>
              </w:rPr>
              <w:t>P6S_UW</w:t>
            </w:r>
          </w:p>
        </w:tc>
      </w:tr>
      <w:tr w:rsidR="00770A10" w:rsidRPr="0061471B" w:rsidTr="0016688C">
        <w:tc>
          <w:tcPr>
            <w:tcW w:w="1028" w:type="dxa"/>
            <w:vAlign w:val="center"/>
          </w:tcPr>
          <w:p w:rsidR="00770A10" w:rsidRPr="0061471B" w:rsidRDefault="00770A10" w:rsidP="0016688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1471B">
              <w:rPr>
                <w:rFonts w:ascii="Arial" w:hAnsi="Arial" w:cs="Arial"/>
                <w:b/>
                <w:sz w:val="18"/>
                <w:szCs w:val="18"/>
              </w:rPr>
              <w:t>K1_U27</w:t>
            </w:r>
          </w:p>
        </w:tc>
        <w:tc>
          <w:tcPr>
            <w:tcW w:w="6343" w:type="dxa"/>
          </w:tcPr>
          <w:p w:rsidR="00770A10" w:rsidRPr="0061471B" w:rsidRDefault="00770A10" w:rsidP="0016688C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471B">
              <w:rPr>
                <w:rFonts w:ascii="Arial" w:eastAsiaTheme="minorHAnsi" w:hAnsi="Arial" w:cs="Arial"/>
                <w:sz w:val="18"/>
                <w:szCs w:val="18"/>
              </w:rPr>
              <w:t>Ma doświadczenie praktyczne w rozwiązywaniu zadań inżynierskich związanych z elektrotechniką zdobyte w trakcie pracy w zakładzie przemysłowym. Potrafi rozwiązywać problemy inżynierskie zgodnie z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 </w:t>
            </w:r>
            <w:r w:rsidRPr="0061471B">
              <w:rPr>
                <w:rFonts w:ascii="Arial" w:eastAsiaTheme="minorHAnsi" w:hAnsi="Arial" w:cs="Arial"/>
                <w:sz w:val="18"/>
                <w:szCs w:val="18"/>
              </w:rPr>
              <w:t>obowiązującymi normami oraz standardami i technologiami obowiązującymi w zakładzie.</w:t>
            </w:r>
          </w:p>
        </w:tc>
        <w:tc>
          <w:tcPr>
            <w:tcW w:w="2127" w:type="dxa"/>
            <w:vAlign w:val="center"/>
          </w:tcPr>
          <w:p w:rsidR="00770A10" w:rsidRPr="0061471B" w:rsidRDefault="00770A10" w:rsidP="0016688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1471B">
              <w:rPr>
                <w:rFonts w:ascii="Arial" w:hAnsi="Arial" w:cs="Arial"/>
                <w:b/>
                <w:sz w:val="18"/>
                <w:szCs w:val="18"/>
              </w:rPr>
              <w:t>P6S_UW</w:t>
            </w:r>
          </w:p>
        </w:tc>
      </w:tr>
      <w:tr w:rsidR="00770A10" w:rsidRPr="0061471B" w:rsidTr="0016688C">
        <w:tc>
          <w:tcPr>
            <w:tcW w:w="9498" w:type="dxa"/>
            <w:gridSpan w:val="3"/>
            <w:vAlign w:val="center"/>
          </w:tcPr>
          <w:p w:rsidR="00770A10" w:rsidRPr="0061471B" w:rsidRDefault="00770A10" w:rsidP="0016688C">
            <w:pPr>
              <w:tabs>
                <w:tab w:val="left" w:pos="2925"/>
              </w:tabs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471B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KOMPETENCJE SPOŁECZNE (absolwent jest gotów)</w:t>
            </w:r>
          </w:p>
        </w:tc>
      </w:tr>
      <w:tr w:rsidR="00770A10" w:rsidRPr="0061471B" w:rsidTr="0016688C">
        <w:tc>
          <w:tcPr>
            <w:tcW w:w="1028" w:type="dxa"/>
            <w:vAlign w:val="center"/>
          </w:tcPr>
          <w:p w:rsidR="00770A10" w:rsidRPr="0061471B" w:rsidRDefault="00770A10" w:rsidP="0016688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1471B">
              <w:rPr>
                <w:rFonts w:ascii="Arial" w:hAnsi="Arial" w:cs="Arial"/>
                <w:b/>
                <w:sz w:val="18"/>
                <w:szCs w:val="18"/>
              </w:rPr>
              <w:t>K1_K01</w:t>
            </w:r>
          </w:p>
        </w:tc>
        <w:tc>
          <w:tcPr>
            <w:tcW w:w="6343" w:type="dxa"/>
          </w:tcPr>
          <w:p w:rsidR="00770A10" w:rsidRPr="0061471B" w:rsidRDefault="00770A10" w:rsidP="0016688C">
            <w:pPr>
              <w:pStyle w:val="Akapitzlist"/>
              <w:spacing w:after="120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471B">
              <w:rPr>
                <w:rFonts w:ascii="Arial" w:hAnsi="Arial" w:cs="Arial"/>
                <w:sz w:val="18"/>
                <w:szCs w:val="18"/>
              </w:rPr>
              <w:t>Rozumie znaczenie wiedzy w rozwiązywaniu problemów i podnoszenia kompetencji zawodowych, osobistych i społecznych; ma świadomość, że w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61471B">
              <w:rPr>
                <w:rFonts w:ascii="Arial" w:hAnsi="Arial" w:cs="Arial"/>
                <w:sz w:val="18"/>
                <w:szCs w:val="18"/>
              </w:rPr>
              <w:t>technice wiedza i umiejętności bardzo szybko stają się przestarzałe</w:t>
            </w:r>
          </w:p>
        </w:tc>
        <w:tc>
          <w:tcPr>
            <w:tcW w:w="2127" w:type="dxa"/>
            <w:vAlign w:val="center"/>
          </w:tcPr>
          <w:p w:rsidR="00770A10" w:rsidRPr="0061471B" w:rsidRDefault="00770A10" w:rsidP="0016688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1471B">
              <w:rPr>
                <w:rFonts w:ascii="Arial" w:hAnsi="Arial" w:cs="Arial"/>
                <w:b/>
                <w:sz w:val="18"/>
                <w:szCs w:val="18"/>
              </w:rPr>
              <w:t>P6S-KK</w:t>
            </w:r>
          </w:p>
        </w:tc>
      </w:tr>
      <w:tr w:rsidR="00770A10" w:rsidRPr="0061471B" w:rsidTr="0016688C">
        <w:tc>
          <w:tcPr>
            <w:tcW w:w="1028" w:type="dxa"/>
            <w:vAlign w:val="center"/>
          </w:tcPr>
          <w:p w:rsidR="00770A10" w:rsidRPr="0061471B" w:rsidRDefault="00770A10" w:rsidP="0016688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1471B">
              <w:rPr>
                <w:rFonts w:ascii="Arial" w:hAnsi="Arial" w:cs="Arial"/>
                <w:b/>
                <w:sz w:val="18"/>
                <w:szCs w:val="18"/>
              </w:rPr>
              <w:t>K1_K02</w:t>
            </w:r>
          </w:p>
        </w:tc>
        <w:tc>
          <w:tcPr>
            <w:tcW w:w="6343" w:type="dxa"/>
          </w:tcPr>
          <w:p w:rsidR="00770A10" w:rsidRPr="0061471B" w:rsidRDefault="00770A10" w:rsidP="0016688C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471B">
              <w:rPr>
                <w:rFonts w:ascii="Arial" w:hAnsi="Arial" w:cs="Arial"/>
                <w:sz w:val="18"/>
                <w:szCs w:val="18"/>
              </w:rPr>
              <w:t>Jest świadomy konieczności inicjowania działania na rzecz interesu publicznego, rozumie różne aspekty i skutki działalności inżyniera elektryka, w tym wpływu na środowisko, i związanej z nią odpowiedzialności za podejmowane decyzje</w:t>
            </w:r>
          </w:p>
        </w:tc>
        <w:tc>
          <w:tcPr>
            <w:tcW w:w="2127" w:type="dxa"/>
            <w:vAlign w:val="center"/>
          </w:tcPr>
          <w:p w:rsidR="00770A10" w:rsidRPr="00770A10" w:rsidRDefault="00770A10" w:rsidP="0016688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1471B">
              <w:rPr>
                <w:rFonts w:ascii="Arial" w:hAnsi="Arial" w:cs="Arial"/>
                <w:b/>
                <w:sz w:val="18"/>
                <w:szCs w:val="18"/>
              </w:rPr>
              <w:t>P6S-KO</w:t>
            </w:r>
          </w:p>
        </w:tc>
      </w:tr>
      <w:tr w:rsidR="00770A10" w:rsidRPr="0061471B" w:rsidTr="0016688C">
        <w:tc>
          <w:tcPr>
            <w:tcW w:w="1028" w:type="dxa"/>
            <w:vAlign w:val="center"/>
          </w:tcPr>
          <w:p w:rsidR="00770A10" w:rsidRPr="0061471B" w:rsidRDefault="00770A10" w:rsidP="0016688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1471B">
              <w:rPr>
                <w:rFonts w:ascii="Arial" w:hAnsi="Arial" w:cs="Arial"/>
                <w:b/>
                <w:sz w:val="18"/>
                <w:szCs w:val="18"/>
              </w:rPr>
              <w:t>K1_K03</w:t>
            </w:r>
          </w:p>
        </w:tc>
        <w:tc>
          <w:tcPr>
            <w:tcW w:w="6343" w:type="dxa"/>
          </w:tcPr>
          <w:p w:rsidR="00770A10" w:rsidRPr="0061471B" w:rsidRDefault="00770A10" w:rsidP="0016688C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471B">
              <w:rPr>
                <w:rFonts w:ascii="Arial" w:hAnsi="Arial" w:cs="Arial"/>
                <w:sz w:val="18"/>
                <w:szCs w:val="18"/>
              </w:rPr>
              <w:t>Ma świadomość ważności pracy własnej i konieczności przestrzegania zasad etyki zawodowej, jest gotowy do podporządkowania się zasadom pracy w zespole i ponoszenia odpowiedzialności za wspólnie realizowane zadania, a także dbałości o dorobek i tradycje zawodu</w:t>
            </w:r>
          </w:p>
        </w:tc>
        <w:tc>
          <w:tcPr>
            <w:tcW w:w="2127" w:type="dxa"/>
            <w:vAlign w:val="center"/>
          </w:tcPr>
          <w:p w:rsidR="00770A10" w:rsidRPr="00770A10" w:rsidRDefault="00770A10" w:rsidP="0016688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1471B">
              <w:rPr>
                <w:rFonts w:ascii="Arial" w:hAnsi="Arial" w:cs="Arial"/>
                <w:b/>
                <w:sz w:val="18"/>
                <w:szCs w:val="18"/>
              </w:rPr>
              <w:t>P6S-KR</w:t>
            </w:r>
          </w:p>
        </w:tc>
      </w:tr>
      <w:tr w:rsidR="00770A10" w:rsidRPr="0061471B" w:rsidTr="0016688C">
        <w:tc>
          <w:tcPr>
            <w:tcW w:w="1028" w:type="dxa"/>
            <w:vAlign w:val="center"/>
          </w:tcPr>
          <w:p w:rsidR="00770A10" w:rsidRPr="0061471B" w:rsidRDefault="00770A10" w:rsidP="0016688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1471B">
              <w:rPr>
                <w:rFonts w:ascii="Arial" w:hAnsi="Arial" w:cs="Arial"/>
                <w:b/>
                <w:sz w:val="18"/>
                <w:szCs w:val="18"/>
              </w:rPr>
              <w:t>K1_K04</w:t>
            </w:r>
          </w:p>
        </w:tc>
        <w:tc>
          <w:tcPr>
            <w:tcW w:w="6343" w:type="dxa"/>
          </w:tcPr>
          <w:p w:rsidR="00770A10" w:rsidRPr="0061471B" w:rsidRDefault="00770A10" w:rsidP="0016688C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471B">
              <w:rPr>
                <w:rFonts w:ascii="Arial" w:hAnsi="Arial" w:cs="Arial"/>
                <w:sz w:val="18"/>
                <w:szCs w:val="18"/>
              </w:rPr>
              <w:t>Potrafi myśleć i działać w sposób przedsiębiorczy w obszarze inżynierii elektrycznej</w:t>
            </w:r>
          </w:p>
        </w:tc>
        <w:tc>
          <w:tcPr>
            <w:tcW w:w="2127" w:type="dxa"/>
            <w:vAlign w:val="center"/>
          </w:tcPr>
          <w:p w:rsidR="00770A10" w:rsidRPr="00770A10" w:rsidRDefault="00770A10" w:rsidP="0016688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1471B">
              <w:rPr>
                <w:rFonts w:ascii="Arial" w:hAnsi="Arial" w:cs="Arial"/>
                <w:b/>
                <w:sz w:val="18"/>
                <w:szCs w:val="18"/>
              </w:rPr>
              <w:t>P6S-KO</w:t>
            </w:r>
          </w:p>
        </w:tc>
      </w:tr>
      <w:tr w:rsidR="00770A10" w:rsidRPr="0061471B" w:rsidTr="0016688C">
        <w:tc>
          <w:tcPr>
            <w:tcW w:w="1028" w:type="dxa"/>
            <w:vAlign w:val="center"/>
          </w:tcPr>
          <w:p w:rsidR="00770A10" w:rsidRPr="0061471B" w:rsidRDefault="00770A10" w:rsidP="0016688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1471B">
              <w:rPr>
                <w:rFonts w:ascii="Arial" w:hAnsi="Arial" w:cs="Arial"/>
                <w:b/>
                <w:sz w:val="18"/>
                <w:szCs w:val="18"/>
              </w:rPr>
              <w:t>K1_K05</w:t>
            </w:r>
          </w:p>
        </w:tc>
        <w:tc>
          <w:tcPr>
            <w:tcW w:w="6343" w:type="dxa"/>
          </w:tcPr>
          <w:p w:rsidR="00770A10" w:rsidRPr="0061471B" w:rsidRDefault="00770A10" w:rsidP="0016688C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471B">
              <w:rPr>
                <w:rFonts w:ascii="Arial" w:hAnsi="Arial" w:cs="Arial"/>
                <w:sz w:val="18"/>
                <w:szCs w:val="18"/>
              </w:rPr>
              <w:t>Ma świadomość roli społecznej absolwenta uczelni technicznej, rozumie potrzebę formułowania i przekazywania społeczeństwu, w szczególności poprzez środki masowego przekazu, informacji i opinii dotyczących osiągnięć inżynierii elektrycznej; podejmuje starania, aby przekazać takie informacje i opinie w sposób powszechnie zrozumiały</w:t>
            </w:r>
          </w:p>
        </w:tc>
        <w:tc>
          <w:tcPr>
            <w:tcW w:w="2127" w:type="dxa"/>
            <w:vAlign w:val="center"/>
          </w:tcPr>
          <w:p w:rsidR="00770A10" w:rsidRPr="00770A10" w:rsidRDefault="00770A10" w:rsidP="0016688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1471B">
              <w:rPr>
                <w:rFonts w:ascii="Arial" w:hAnsi="Arial" w:cs="Arial"/>
                <w:b/>
                <w:sz w:val="18"/>
                <w:szCs w:val="18"/>
              </w:rPr>
              <w:t>P6S-KO</w:t>
            </w:r>
          </w:p>
        </w:tc>
      </w:tr>
      <w:tr w:rsidR="00770A10" w:rsidRPr="0061471B" w:rsidTr="0016688C">
        <w:tc>
          <w:tcPr>
            <w:tcW w:w="1028" w:type="dxa"/>
            <w:vAlign w:val="center"/>
          </w:tcPr>
          <w:p w:rsidR="00770A10" w:rsidRPr="0061471B" w:rsidRDefault="00770A10" w:rsidP="0016688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1471B">
              <w:rPr>
                <w:rFonts w:ascii="Arial" w:hAnsi="Arial" w:cs="Arial"/>
                <w:b/>
                <w:sz w:val="18"/>
                <w:szCs w:val="18"/>
              </w:rPr>
              <w:t>K1_K06</w:t>
            </w:r>
          </w:p>
        </w:tc>
        <w:tc>
          <w:tcPr>
            <w:tcW w:w="6343" w:type="dxa"/>
          </w:tcPr>
          <w:p w:rsidR="00770A10" w:rsidRPr="0061471B" w:rsidRDefault="00770A10" w:rsidP="0016688C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471B">
              <w:rPr>
                <w:rFonts w:ascii="Arial" w:hAnsi="Arial" w:cs="Arial"/>
                <w:sz w:val="18"/>
                <w:szCs w:val="18"/>
              </w:rPr>
              <w:t>Prawidłowo identyfikuje i rozstrzyga dylematy związane z wykonywaniem zawodu</w:t>
            </w:r>
          </w:p>
        </w:tc>
        <w:tc>
          <w:tcPr>
            <w:tcW w:w="2127" w:type="dxa"/>
            <w:vAlign w:val="center"/>
          </w:tcPr>
          <w:p w:rsidR="00770A10" w:rsidRPr="00770A10" w:rsidRDefault="00770A10" w:rsidP="0016688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1471B">
              <w:rPr>
                <w:rFonts w:ascii="Arial" w:hAnsi="Arial" w:cs="Arial"/>
                <w:b/>
                <w:sz w:val="18"/>
                <w:szCs w:val="18"/>
              </w:rPr>
              <w:t>P6S-KK</w:t>
            </w:r>
          </w:p>
        </w:tc>
      </w:tr>
      <w:tr w:rsidR="00770A10" w:rsidRPr="0061471B" w:rsidTr="0016688C">
        <w:tc>
          <w:tcPr>
            <w:tcW w:w="1028" w:type="dxa"/>
            <w:vAlign w:val="center"/>
          </w:tcPr>
          <w:p w:rsidR="00770A10" w:rsidRPr="0061471B" w:rsidRDefault="00770A10" w:rsidP="0016688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1471B">
              <w:rPr>
                <w:rFonts w:ascii="Arial" w:hAnsi="Arial" w:cs="Arial"/>
                <w:b/>
                <w:sz w:val="18"/>
                <w:szCs w:val="18"/>
              </w:rPr>
              <w:t>K1_K07</w:t>
            </w:r>
          </w:p>
        </w:tc>
        <w:tc>
          <w:tcPr>
            <w:tcW w:w="6343" w:type="dxa"/>
          </w:tcPr>
          <w:p w:rsidR="00770A10" w:rsidRPr="0061471B" w:rsidRDefault="00770A10" w:rsidP="0016688C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471B">
              <w:rPr>
                <w:rFonts w:ascii="Arial" w:hAnsi="Arial" w:cs="Arial"/>
                <w:sz w:val="18"/>
                <w:szCs w:val="18"/>
              </w:rPr>
              <w:t>Ma świadomość wpływu innowacyjności wprowadzanych w zatrudniającym go przedsiębiorstwie na rozwój regionu i jego osobistą ścieżkę kariery.</w:t>
            </w:r>
          </w:p>
        </w:tc>
        <w:tc>
          <w:tcPr>
            <w:tcW w:w="2127" w:type="dxa"/>
            <w:vAlign w:val="center"/>
          </w:tcPr>
          <w:p w:rsidR="00770A10" w:rsidRPr="0061471B" w:rsidRDefault="00770A10" w:rsidP="0016688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1471B">
              <w:rPr>
                <w:rFonts w:ascii="Arial" w:hAnsi="Arial" w:cs="Arial"/>
                <w:b/>
                <w:sz w:val="18"/>
                <w:szCs w:val="18"/>
              </w:rPr>
              <w:t>P6S-KO</w:t>
            </w:r>
          </w:p>
        </w:tc>
      </w:tr>
      <w:tr w:rsidR="00770A10" w:rsidRPr="0061471B" w:rsidTr="0016688C">
        <w:tc>
          <w:tcPr>
            <w:tcW w:w="1028" w:type="dxa"/>
            <w:vAlign w:val="center"/>
          </w:tcPr>
          <w:p w:rsidR="00770A10" w:rsidRPr="0061471B" w:rsidRDefault="00770A10" w:rsidP="0016688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1471B">
              <w:rPr>
                <w:rFonts w:ascii="Arial" w:hAnsi="Arial" w:cs="Arial"/>
                <w:b/>
                <w:sz w:val="18"/>
                <w:szCs w:val="18"/>
              </w:rPr>
              <w:t>K1_K08</w:t>
            </w:r>
          </w:p>
        </w:tc>
        <w:tc>
          <w:tcPr>
            <w:tcW w:w="6343" w:type="dxa"/>
          </w:tcPr>
          <w:p w:rsidR="00770A10" w:rsidRPr="0061471B" w:rsidRDefault="00770A10" w:rsidP="0016688C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471B">
              <w:rPr>
                <w:rFonts w:ascii="Arial" w:hAnsi="Arial" w:cs="Arial"/>
                <w:sz w:val="18"/>
                <w:szCs w:val="18"/>
              </w:rPr>
              <w:t>Ma świadomość konsekwencji prawnych wynikających z zachowania praw autorskich oraz tajemnicy służbowej.</w:t>
            </w:r>
          </w:p>
        </w:tc>
        <w:tc>
          <w:tcPr>
            <w:tcW w:w="2127" w:type="dxa"/>
            <w:vAlign w:val="center"/>
          </w:tcPr>
          <w:p w:rsidR="00770A10" w:rsidRPr="0061471B" w:rsidRDefault="00770A10" w:rsidP="0016688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1471B">
              <w:rPr>
                <w:rFonts w:ascii="Arial" w:hAnsi="Arial" w:cs="Arial"/>
                <w:b/>
                <w:sz w:val="18"/>
                <w:szCs w:val="18"/>
              </w:rPr>
              <w:t>P6S-KR</w:t>
            </w:r>
          </w:p>
        </w:tc>
      </w:tr>
    </w:tbl>
    <w:p w:rsidR="00770A10" w:rsidRDefault="00770A10" w:rsidP="00770A10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4"/>
          <w:szCs w:val="24"/>
        </w:rPr>
      </w:pPr>
    </w:p>
    <w:p w:rsidR="009024BF" w:rsidRDefault="009024B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18"/>
          <w:szCs w:val="18"/>
        </w:rPr>
      </w:pPr>
    </w:p>
    <w:sectPr w:rsidR="009024BF" w:rsidSect="009024BF">
      <w:footerReference w:type="default" r:id="rId8"/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4EED" w:rsidRDefault="00A74E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:rsidR="00A74EED" w:rsidRDefault="00A74E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yriadPro-BoldCond"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UniversPro-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F13" w:rsidRDefault="00AB4B14">
    <w:pPr>
      <w:pStyle w:val="Stopka"/>
      <w:rPr>
        <w:rFonts w:ascii="Times New Roman" w:hAnsi="Times New Roman" w:cs="Times New Roman"/>
      </w:rPr>
    </w:pPr>
    <w:r>
      <w:fldChar w:fldCharType="begin"/>
    </w:r>
    <w:r w:rsidR="00376291">
      <w:instrText xml:space="preserve"> PAGE   \* MERGEFORMAT </w:instrText>
    </w:r>
    <w:r>
      <w:fldChar w:fldCharType="separate"/>
    </w:r>
    <w:r w:rsidR="00174A1A">
      <w:rPr>
        <w:noProof/>
      </w:rPr>
      <w:t>5</w:t>
    </w:r>
    <w:r>
      <w:rPr>
        <w:noProof/>
      </w:rPr>
      <w:fldChar w:fldCharType="end"/>
    </w:r>
  </w:p>
  <w:p w:rsidR="00BB0F13" w:rsidRDefault="00BB0F13">
    <w:pPr>
      <w:pStyle w:val="Stopka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4EED" w:rsidRDefault="00A74E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:rsidR="00A74EED" w:rsidRDefault="00A74E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A7437"/>
    <w:multiLevelType w:val="hybridMultilevel"/>
    <w:tmpl w:val="6660DC00"/>
    <w:lvl w:ilvl="0" w:tplc="679EA32A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">
    <w:nsid w:val="08D579F6"/>
    <w:multiLevelType w:val="hybridMultilevel"/>
    <w:tmpl w:val="47969E00"/>
    <w:lvl w:ilvl="0" w:tplc="29502720">
      <w:start w:val="1"/>
      <w:numFmt w:val="decimal"/>
      <w:lvlText w:val="%1)"/>
      <w:lvlJc w:val="left"/>
      <w:pPr>
        <w:tabs>
          <w:tab w:val="num" w:pos="567"/>
        </w:tabs>
        <w:ind w:left="567" w:hanging="397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">
    <w:nsid w:val="0AAD4FF8"/>
    <w:multiLevelType w:val="hybridMultilevel"/>
    <w:tmpl w:val="4A4255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661FBB"/>
    <w:multiLevelType w:val="hybridMultilevel"/>
    <w:tmpl w:val="F306CD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076D70"/>
    <w:multiLevelType w:val="multilevel"/>
    <w:tmpl w:val="DFBAA4B8"/>
    <w:lvl w:ilvl="0">
      <w:start w:val="1"/>
      <w:numFmt w:val="decimal"/>
      <w:lvlText w:val="%1)"/>
      <w:lvlJc w:val="left"/>
      <w:pPr>
        <w:tabs>
          <w:tab w:val="num" w:pos="567"/>
        </w:tabs>
        <w:ind w:left="567" w:hanging="45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5">
    <w:nsid w:val="2A500A94"/>
    <w:multiLevelType w:val="hybridMultilevel"/>
    <w:tmpl w:val="7E82C9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DB0DBA"/>
    <w:multiLevelType w:val="hybridMultilevel"/>
    <w:tmpl w:val="A0CC24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AD16E7"/>
    <w:multiLevelType w:val="hybridMultilevel"/>
    <w:tmpl w:val="25BC10EA"/>
    <w:lvl w:ilvl="0" w:tplc="0415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8">
    <w:nsid w:val="349F793A"/>
    <w:multiLevelType w:val="hybridMultilevel"/>
    <w:tmpl w:val="E4C019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337486"/>
    <w:multiLevelType w:val="hybridMultilevel"/>
    <w:tmpl w:val="041E3F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039319A"/>
    <w:multiLevelType w:val="hybridMultilevel"/>
    <w:tmpl w:val="2306FF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1AD07A2"/>
    <w:multiLevelType w:val="multilevel"/>
    <w:tmpl w:val="2B98E1F8"/>
    <w:lvl w:ilvl="0">
      <w:start w:val="1"/>
      <w:numFmt w:val="decimal"/>
      <w:lvlText w:val="%1)."/>
      <w:lvlJc w:val="left"/>
      <w:pPr>
        <w:tabs>
          <w:tab w:val="num" w:pos="851"/>
        </w:tabs>
        <w:ind w:left="851" w:hanging="45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2">
    <w:nsid w:val="6DFE7398"/>
    <w:multiLevelType w:val="hybridMultilevel"/>
    <w:tmpl w:val="B62C23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64034A8"/>
    <w:multiLevelType w:val="hybridMultilevel"/>
    <w:tmpl w:val="944CD4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11"/>
  </w:num>
  <w:num w:numId="4">
    <w:abstractNumId w:val="4"/>
  </w:num>
  <w:num w:numId="5">
    <w:abstractNumId w:val="0"/>
  </w:num>
  <w:num w:numId="6">
    <w:abstractNumId w:val="8"/>
  </w:num>
  <w:num w:numId="7">
    <w:abstractNumId w:val="5"/>
  </w:num>
  <w:num w:numId="8">
    <w:abstractNumId w:val="6"/>
  </w:num>
  <w:num w:numId="9">
    <w:abstractNumId w:val="3"/>
  </w:num>
  <w:num w:numId="10">
    <w:abstractNumId w:val="12"/>
  </w:num>
  <w:num w:numId="11">
    <w:abstractNumId w:val="13"/>
  </w:num>
  <w:num w:numId="12">
    <w:abstractNumId w:val="10"/>
  </w:num>
  <w:num w:numId="13">
    <w:abstractNumId w:val="2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024BF"/>
    <w:rsid w:val="0000202C"/>
    <w:rsid w:val="0000218E"/>
    <w:rsid w:val="000026E5"/>
    <w:rsid w:val="00005D1B"/>
    <w:rsid w:val="0001000F"/>
    <w:rsid w:val="000335B2"/>
    <w:rsid w:val="0005150E"/>
    <w:rsid w:val="000563AD"/>
    <w:rsid w:val="000606ED"/>
    <w:rsid w:val="0007741A"/>
    <w:rsid w:val="000C2CC0"/>
    <w:rsid w:val="000C3699"/>
    <w:rsid w:val="000C718B"/>
    <w:rsid w:val="000D3D9D"/>
    <w:rsid w:val="000F3ABE"/>
    <w:rsid w:val="0012190B"/>
    <w:rsid w:val="001304E8"/>
    <w:rsid w:val="00157522"/>
    <w:rsid w:val="001613AF"/>
    <w:rsid w:val="00165332"/>
    <w:rsid w:val="00174A1A"/>
    <w:rsid w:val="00185BEB"/>
    <w:rsid w:val="00194E90"/>
    <w:rsid w:val="0019525D"/>
    <w:rsid w:val="001B3290"/>
    <w:rsid w:val="0022565C"/>
    <w:rsid w:val="00242790"/>
    <w:rsid w:val="00246C4D"/>
    <w:rsid w:val="002508FF"/>
    <w:rsid w:val="00292265"/>
    <w:rsid w:val="002E7863"/>
    <w:rsid w:val="00312B6E"/>
    <w:rsid w:val="00363B1D"/>
    <w:rsid w:val="00376291"/>
    <w:rsid w:val="00390836"/>
    <w:rsid w:val="003C49E8"/>
    <w:rsid w:val="003C7F36"/>
    <w:rsid w:val="003D6290"/>
    <w:rsid w:val="003E5469"/>
    <w:rsid w:val="004240DB"/>
    <w:rsid w:val="00425E19"/>
    <w:rsid w:val="00454C64"/>
    <w:rsid w:val="00463641"/>
    <w:rsid w:val="004712B1"/>
    <w:rsid w:val="00480EF7"/>
    <w:rsid w:val="0048377A"/>
    <w:rsid w:val="004962A3"/>
    <w:rsid w:val="004A491D"/>
    <w:rsid w:val="004D5883"/>
    <w:rsid w:val="004E077B"/>
    <w:rsid w:val="004E7FA5"/>
    <w:rsid w:val="004F72DD"/>
    <w:rsid w:val="00515F8C"/>
    <w:rsid w:val="00520021"/>
    <w:rsid w:val="005421FC"/>
    <w:rsid w:val="005B3252"/>
    <w:rsid w:val="005C7E1A"/>
    <w:rsid w:val="005D62CA"/>
    <w:rsid w:val="005E65F2"/>
    <w:rsid w:val="005E6F8D"/>
    <w:rsid w:val="006278F4"/>
    <w:rsid w:val="00633436"/>
    <w:rsid w:val="006367F4"/>
    <w:rsid w:val="00637290"/>
    <w:rsid w:val="00643FF7"/>
    <w:rsid w:val="00650F0A"/>
    <w:rsid w:val="00664B08"/>
    <w:rsid w:val="006B1015"/>
    <w:rsid w:val="006B32DE"/>
    <w:rsid w:val="006C66A8"/>
    <w:rsid w:val="006D6F1A"/>
    <w:rsid w:val="006E49B4"/>
    <w:rsid w:val="006E69F4"/>
    <w:rsid w:val="00705A59"/>
    <w:rsid w:val="00726892"/>
    <w:rsid w:val="0076044F"/>
    <w:rsid w:val="007640FD"/>
    <w:rsid w:val="00770A10"/>
    <w:rsid w:val="00780888"/>
    <w:rsid w:val="007A56AE"/>
    <w:rsid w:val="007A7F33"/>
    <w:rsid w:val="007C0DF3"/>
    <w:rsid w:val="0080515D"/>
    <w:rsid w:val="00862E09"/>
    <w:rsid w:val="00866E66"/>
    <w:rsid w:val="008A1E72"/>
    <w:rsid w:val="008B10F7"/>
    <w:rsid w:val="008C3B3F"/>
    <w:rsid w:val="008D7706"/>
    <w:rsid w:val="008E4938"/>
    <w:rsid w:val="00900A6F"/>
    <w:rsid w:val="009024BF"/>
    <w:rsid w:val="00923165"/>
    <w:rsid w:val="00925075"/>
    <w:rsid w:val="00947375"/>
    <w:rsid w:val="0095090A"/>
    <w:rsid w:val="009A6CDE"/>
    <w:rsid w:val="009B6EFD"/>
    <w:rsid w:val="00A44C4E"/>
    <w:rsid w:val="00A452A0"/>
    <w:rsid w:val="00A72A5D"/>
    <w:rsid w:val="00A74EED"/>
    <w:rsid w:val="00A92419"/>
    <w:rsid w:val="00AB4B14"/>
    <w:rsid w:val="00AB55AA"/>
    <w:rsid w:val="00AC1257"/>
    <w:rsid w:val="00AF41DB"/>
    <w:rsid w:val="00B076D8"/>
    <w:rsid w:val="00B9541D"/>
    <w:rsid w:val="00BA23C2"/>
    <w:rsid w:val="00BB0F13"/>
    <w:rsid w:val="00BC3289"/>
    <w:rsid w:val="00BC6A3C"/>
    <w:rsid w:val="00C021B9"/>
    <w:rsid w:val="00C42271"/>
    <w:rsid w:val="00C57028"/>
    <w:rsid w:val="00C70A13"/>
    <w:rsid w:val="00C779B8"/>
    <w:rsid w:val="00CA34BF"/>
    <w:rsid w:val="00CC4A5B"/>
    <w:rsid w:val="00CD0DE0"/>
    <w:rsid w:val="00CD3C2E"/>
    <w:rsid w:val="00CE0C2D"/>
    <w:rsid w:val="00D1014E"/>
    <w:rsid w:val="00D123AF"/>
    <w:rsid w:val="00D15B1F"/>
    <w:rsid w:val="00D51506"/>
    <w:rsid w:val="00D52FD0"/>
    <w:rsid w:val="00D72AF0"/>
    <w:rsid w:val="00DB2281"/>
    <w:rsid w:val="00DB2E4B"/>
    <w:rsid w:val="00DC4AF1"/>
    <w:rsid w:val="00DC4BF8"/>
    <w:rsid w:val="00DC6131"/>
    <w:rsid w:val="00DD583C"/>
    <w:rsid w:val="00DD766A"/>
    <w:rsid w:val="00E0740C"/>
    <w:rsid w:val="00E434CE"/>
    <w:rsid w:val="00E50150"/>
    <w:rsid w:val="00E6045B"/>
    <w:rsid w:val="00E62234"/>
    <w:rsid w:val="00E736F2"/>
    <w:rsid w:val="00E915C4"/>
    <w:rsid w:val="00E945D1"/>
    <w:rsid w:val="00EB25F3"/>
    <w:rsid w:val="00F215A2"/>
    <w:rsid w:val="00F42889"/>
    <w:rsid w:val="00F428D4"/>
    <w:rsid w:val="00F7524A"/>
    <w:rsid w:val="00F847F6"/>
    <w:rsid w:val="00F947FF"/>
    <w:rsid w:val="00F9568C"/>
    <w:rsid w:val="00F96825"/>
    <w:rsid w:val="00FC208F"/>
    <w:rsid w:val="00FC3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1014E"/>
    <w:pPr>
      <w:jc w:val="center"/>
    </w:pPr>
    <w:rPr>
      <w:rFonts w:ascii="Calibri" w:hAnsi="Calibri" w:cs="Calibri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1014E"/>
    <w:pPr>
      <w:keepNext/>
      <w:autoSpaceDE w:val="0"/>
      <w:autoSpaceDN w:val="0"/>
      <w:adjustRightInd w:val="0"/>
      <w:outlineLvl w:val="0"/>
    </w:pPr>
    <w:rPr>
      <w:rFonts w:ascii="Arial" w:hAnsi="Arial" w:cs="Arial"/>
      <w:b/>
      <w:bCs/>
      <w:color w:val="FF0000"/>
      <w:sz w:val="18"/>
      <w:szCs w:val="18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D1014E"/>
    <w:pPr>
      <w:keepNext/>
      <w:autoSpaceDE w:val="0"/>
      <w:autoSpaceDN w:val="0"/>
      <w:adjustRightInd w:val="0"/>
      <w:jc w:val="left"/>
      <w:outlineLvl w:val="1"/>
    </w:pPr>
    <w:rPr>
      <w:rFonts w:ascii="MyriadPro-BoldCond" w:hAnsi="MyriadPro-BoldCond" w:cs="MyriadPro-BoldCond"/>
      <w:b/>
      <w:bCs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D1014E"/>
    <w:pPr>
      <w:keepNext/>
      <w:autoSpaceDE w:val="0"/>
      <w:autoSpaceDN w:val="0"/>
      <w:adjustRightInd w:val="0"/>
      <w:jc w:val="left"/>
      <w:outlineLvl w:val="2"/>
    </w:pPr>
    <w:rPr>
      <w:rFonts w:ascii="UniversPro-Bold" w:hAnsi="UniversPro-Bold" w:cs="UniversPro-Bold"/>
      <w:sz w:val="19"/>
      <w:szCs w:val="19"/>
      <w:u w:val="single"/>
      <w:lang w:eastAsia="pl-PL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D1014E"/>
    <w:pPr>
      <w:keepNext/>
      <w:autoSpaceDE w:val="0"/>
      <w:autoSpaceDN w:val="0"/>
      <w:adjustRightInd w:val="0"/>
      <w:outlineLvl w:val="3"/>
    </w:pPr>
    <w:rPr>
      <w:b/>
      <w:bCs/>
      <w:color w:val="FF0000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D1014E"/>
    <w:pPr>
      <w:keepNext/>
      <w:autoSpaceDE w:val="0"/>
      <w:autoSpaceDN w:val="0"/>
      <w:adjustRightInd w:val="0"/>
      <w:outlineLvl w:val="4"/>
    </w:pPr>
    <w:rPr>
      <w:rFonts w:ascii="Arial" w:hAnsi="Arial" w:cs="Arial"/>
      <w:b/>
      <w:bCs/>
      <w:sz w:val="18"/>
      <w:szCs w:val="1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D1014E"/>
    <w:rPr>
      <w:rFonts w:ascii="Cambria" w:hAnsi="Cambria" w:cs="Cambria"/>
      <w:b/>
      <w:bCs/>
      <w:kern w:val="32"/>
      <w:sz w:val="32"/>
      <w:szCs w:val="3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9"/>
    <w:rsid w:val="00D1014E"/>
    <w:rPr>
      <w:rFonts w:ascii="Cambria" w:hAnsi="Cambria" w:cs="Cambria"/>
      <w:b/>
      <w:bCs/>
      <w:i/>
      <w:iCs/>
      <w:sz w:val="28"/>
      <w:szCs w:val="28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9"/>
    <w:rsid w:val="00D1014E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9"/>
    <w:rsid w:val="00D1014E"/>
    <w:rPr>
      <w:rFonts w:ascii="Times New Roman" w:hAnsi="Times New Roman" w:cs="Times New Roman"/>
      <w:b/>
      <w:bCs/>
      <w:sz w:val="28"/>
      <w:szCs w:val="28"/>
      <w:lang w:eastAsia="en-US"/>
    </w:rPr>
  </w:style>
  <w:style w:type="character" w:customStyle="1" w:styleId="Nagwek5Znak">
    <w:name w:val="Nagłówek 5 Znak"/>
    <w:basedOn w:val="Domylnaczcionkaakapitu"/>
    <w:link w:val="Nagwek5"/>
    <w:uiPriority w:val="99"/>
    <w:rsid w:val="00D1014E"/>
    <w:rPr>
      <w:rFonts w:ascii="Times New Roman" w:hAnsi="Times New Roman" w:cs="Times New Roman"/>
      <w:b/>
      <w:bCs/>
      <w:i/>
      <w:iCs/>
      <w:sz w:val="26"/>
      <w:szCs w:val="26"/>
      <w:lang w:eastAsia="en-US"/>
    </w:rPr>
  </w:style>
  <w:style w:type="paragraph" w:customStyle="1" w:styleId="padres">
    <w:name w:val="padres"/>
    <w:basedOn w:val="Normalny"/>
    <w:uiPriority w:val="99"/>
    <w:rsid w:val="00D1014E"/>
    <w:pPr>
      <w:spacing w:after="840"/>
      <w:ind w:left="5103"/>
    </w:pPr>
    <w:rPr>
      <w:b/>
      <w:bCs/>
      <w:sz w:val="26"/>
      <w:szCs w:val="26"/>
      <w:lang w:eastAsia="pl-PL"/>
    </w:rPr>
  </w:style>
  <w:style w:type="character" w:customStyle="1" w:styleId="padresZnak">
    <w:name w:val="padres Znak"/>
    <w:uiPriority w:val="99"/>
    <w:rsid w:val="00D1014E"/>
    <w:rPr>
      <w:rFonts w:ascii="Times New Roman" w:hAnsi="Times New Roman" w:cs="Times New Roman"/>
      <w:b/>
      <w:bCs/>
      <w:sz w:val="24"/>
      <w:szCs w:val="24"/>
      <w:lang w:eastAsia="pl-PL"/>
    </w:rPr>
  </w:style>
  <w:style w:type="paragraph" w:customStyle="1" w:styleId="padresat">
    <w:name w:val="padresat"/>
    <w:basedOn w:val="Normalny"/>
    <w:uiPriority w:val="99"/>
    <w:rsid w:val="00D1014E"/>
    <w:pPr>
      <w:spacing w:after="1600"/>
      <w:ind w:firstLine="567"/>
    </w:pPr>
    <w:rPr>
      <w:rFonts w:ascii="Constantia" w:hAnsi="Constantia" w:cs="Constantia"/>
      <w:b/>
      <w:bCs/>
      <w:sz w:val="26"/>
      <w:szCs w:val="26"/>
      <w:lang w:eastAsia="pl-PL"/>
    </w:rPr>
  </w:style>
  <w:style w:type="character" w:customStyle="1" w:styleId="padresatZnak">
    <w:name w:val="padresat Znak"/>
    <w:uiPriority w:val="99"/>
    <w:rsid w:val="00D1014E"/>
    <w:rPr>
      <w:rFonts w:ascii="Constantia" w:hAnsi="Constantia" w:cs="Constantia"/>
      <w:b/>
      <w:bCs/>
      <w:sz w:val="25"/>
      <w:szCs w:val="25"/>
      <w:lang w:eastAsia="pl-PL"/>
    </w:rPr>
  </w:style>
  <w:style w:type="paragraph" w:styleId="Akapitzlist">
    <w:name w:val="List Paragraph"/>
    <w:basedOn w:val="Normalny"/>
    <w:uiPriority w:val="34"/>
    <w:qFormat/>
    <w:rsid w:val="00D1014E"/>
    <w:pPr>
      <w:ind w:left="720"/>
    </w:pPr>
  </w:style>
  <w:style w:type="paragraph" w:styleId="Nagwek">
    <w:name w:val="header"/>
    <w:basedOn w:val="Normalny"/>
    <w:link w:val="NagwekZnak"/>
    <w:uiPriority w:val="99"/>
    <w:rsid w:val="00D1014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1014E"/>
    <w:rPr>
      <w:rFonts w:ascii="Times New Roman" w:hAnsi="Times New Roman" w:cs="Times New Roman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rsid w:val="00D1014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1014E"/>
    <w:rPr>
      <w:rFonts w:ascii="Times New Roman" w:hAnsi="Times New Roman" w:cs="Times New Roman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iPriority w:val="99"/>
    <w:rsid w:val="00D1014E"/>
    <w:pPr>
      <w:autoSpaceDE w:val="0"/>
      <w:autoSpaceDN w:val="0"/>
      <w:adjustRightInd w:val="0"/>
      <w:jc w:val="both"/>
    </w:pPr>
    <w:rPr>
      <w:rFonts w:ascii="Arial" w:hAnsi="Arial" w:cs="Arial"/>
      <w:sz w:val="18"/>
      <w:szCs w:val="1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024BF"/>
    <w:rPr>
      <w:rFonts w:ascii="Calibri" w:hAnsi="Calibri" w:cs="Calibri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525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525D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952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9525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9525D"/>
    <w:rPr>
      <w:rFonts w:ascii="Calibri" w:hAnsi="Calibri" w:cs="Calibr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525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525D"/>
    <w:rPr>
      <w:rFonts w:ascii="Calibri" w:hAnsi="Calibri" w:cs="Calibri"/>
      <w:b/>
      <w:bCs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1014E"/>
    <w:pPr>
      <w:jc w:val="center"/>
    </w:pPr>
    <w:rPr>
      <w:rFonts w:ascii="Calibri" w:hAnsi="Calibri" w:cs="Calibri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1014E"/>
    <w:pPr>
      <w:keepNext/>
      <w:autoSpaceDE w:val="0"/>
      <w:autoSpaceDN w:val="0"/>
      <w:adjustRightInd w:val="0"/>
      <w:outlineLvl w:val="0"/>
    </w:pPr>
    <w:rPr>
      <w:rFonts w:ascii="Arial" w:hAnsi="Arial" w:cs="Arial"/>
      <w:b/>
      <w:bCs/>
      <w:color w:val="FF0000"/>
      <w:sz w:val="18"/>
      <w:szCs w:val="18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D1014E"/>
    <w:pPr>
      <w:keepNext/>
      <w:autoSpaceDE w:val="0"/>
      <w:autoSpaceDN w:val="0"/>
      <w:adjustRightInd w:val="0"/>
      <w:jc w:val="left"/>
      <w:outlineLvl w:val="1"/>
    </w:pPr>
    <w:rPr>
      <w:rFonts w:ascii="MyriadPro-BoldCond" w:hAnsi="MyriadPro-BoldCond" w:cs="MyriadPro-BoldCond"/>
      <w:b/>
      <w:bCs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D1014E"/>
    <w:pPr>
      <w:keepNext/>
      <w:autoSpaceDE w:val="0"/>
      <w:autoSpaceDN w:val="0"/>
      <w:adjustRightInd w:val="0"/>
      <w:jc w:val="left"/>
      <w:outlineLvl w:val="2"/>
    </w:pPr>
    <w:rPr>
      <w:rFonts w:ascii="UniversPro-Bold" w:hAnsi="UniversPro-Bold" w:cs="UniversPro-Bold"/>
      <w:sz w:val="19"/>
      <w:szCs w:val="19"/>
      <w:u w:val="single"/>
      <w:lang w:eastAsia="pl-PL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D1014E"/>
    <w:pPr>
      <w:keepNext/>
      <w:autoSpaceDE w:val="0"/>
      <w:autoSpaceDN w:val="0"/>
      <w:adjustRightInd w:val="0"/>
      <w:outlineLvl w:val="3"/>
    </w:pPr>
    <w:rPr>
      <w:b/>
      <w:bCs/>
      <w:color w:val="FF0000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D1014E"/>
    <w:pPr>
      <w:keepNext/>
      <w:autoSpaceDE w:val="0"/>
      <w:autoSpaceDN w:val="0"/>
      <w:adjustRightInd w:val="0"/>
      <w:outlineLvl w:val="4"/>
    </w:pPr>
    <w:rPr>
      <w:rFonts w:ascii="Arial" w:hAnsi="Arial" w:cs="Arial"/>
      <w:b/>
      <w:bCs/>
      <w:sz w:val="18"/>
      <w:szCs w:val="1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D1014E"/>
    <w:rPr>
      <w:rFonts w:ascii="Cambria" w:hAnsi="Cambria" w:cs="Cambria"/>
      <w:b/>
      <w:bCs/>
      <w:kern w:val="32"/>
      <w:sz w:val="32"/>
      <w:szCs w:val="3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9"/>
    <w:rsid w:val="00D1014E"/>
    <w:rPr>
      <w:rFonts w:ascii="Cambria" w:hAnsi="Cambria" w:cs="Cambria"/>
      <w:b/>
      <w:bCs/>
      <w:i/>
      <w:iCs/>
      <w:sz w:val="28"/>
      <w:szCs w:val="28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9"/>
    <w:rsid w:val="00D1014E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9"/>
    <w:rsid w:val="00D1014E"/>
    <w:rPr>
      <w:rFonts w:ascii="Times New Roman" w:hAnsi="Times New Roman" w:cs="Times New Roman"/>
      <w:b/>
      <w:bCs/>
      <w:sz w:val="28"/>
      <w:szCs w:val="28"/>
      <w:lang w:eastAsia="en-US"/>
    </w:rPr>
  </w:style>
  <w:style w:type="character" w:customStyle="1" w:styleId="Nagwek5Znak">
    <w:name w:val="Nagłówek 5 Znak"/>
    <w:basedOn w:val="Domylnaczcionkaakapitu"/>
    <w:link w:val="Nagwek5"/>
    <w:uiPriority w:val="99"/>
    <w:rsid w:val="00D1014E"/>
    <w:rPr>
      <w:rFonts w:ascii="Times New Roman" w:hAnsi="Times New Roman" w:cs="Times New Roman"/>
      <w:b/>
      <w:bCs/>
      <w:i/>
      <w:iCs/>
      <w:sz w:val="26"/>
      <w:szCs w:val="26"/>
      <w:lang w:eastAsia="en-US"/>
    </w:rPr>
  </w:style>
  <w:style w:type="paragraph" w:customStyle="1" w:styleId="padres">
    <w:name w:val="padres"/>
    <w:basedOn w:val="Normalny"/>
    <w:uiPriority w:val="99"/>
    <w:rsid w:val="00D1014E"/>
    <w:pPr>
      <w:spacing w:after="840"/>
      <w:ind w:left="5103"/>
    </w:pPr>
    <w:rPr>
      <w:b/>
      <w:bCs/>
      <w:sz w:val="26"/>
      <w:szCs w:val="26"/>
      <w:lang w:eastAsia="pl-PL"/>
    </w:rPr>
  </w:style>
  <w:style w:type="character" w:customStyle="1" w:styleId="padresZnak">
    <w:name w:val="padres Znak"/>
    <w:uiPriority w:val="99"/>
    <w:rsid w:val="00D1014E"/>
    <w:rPr>
      <w:rFonts w:ascii="Times New Roman" w:hAnsi="Times New Roman" w:cs="Times New Roman"/>
      <w:b/>
      <w:bCs/>
      <w:sz w:val="24"/>
      <w:szCs w:val="24"/>
      <w:lang w:eastAsia="pl-PL"/>
    </w:rPr>
  </w:style>
  <w:style w:type="paragraph" w:customStyle="1" w:styleId="padresat">
    <w:name w:val="padresat"/>
    <w:basedOn w:val="Normalny"/>
    <w:uiPriority w:val="99"/>
    <w:rsid w:val="00D1014E"/>
    <w:pPr>
      <w:spacing w:after="1600"/>
      <w:ind w:firstLine="567"/>
    </w:pPr>
    <w:rPr>
      <w:rFonts w:ascii="Constantia" w:hAnsi="Constantia" w:cs="Constantia"/>
      <w:b/>
      <w:bCs/>
      <w:sz w:val="26"/>
      <w:szCs w:val="26"/>
      <w:lang w:eastAsia="pl-PL"/>
    </w:rPr>
  </w:style>
  <w:style w:type="character" w:customStyle="1" w:styleId="padresatZnak">
    <w:name w:val="padresat Znak"/>
    <w:uiPriority w:val="99"/>
    <w:rsid w:val="00D1014E"/>
    <w:rPr>
      <w:rFonts w:ascii="Constantia" w:hAnsi="Constantia" w:cs="Constantia"/>
      <w:b/>
      <w:bCs/>
      <w:sz w:val="25"/>
      <w:szCs w:val="25"/>
      <w:lang w:eastAsia="pl-PL"/>
    </w:rPr>
  </w:style>
  <w:style w:type="paragraph" w:styleId="Akapitzlist">
    <w:name w:val="List Paragraph"/>
    <w:basedOn w:val="Normalny"/>
    <w:uiPriority w:val="99"/>
    <w:qFormat/>
    <w:rsid w:val="00D1014E"/>
    <w:pPr>
      <w:ind w:left="720"/>
    </w:pPr>
  </w:style>
  <w:style w:type="paragraph" w:styleId="Nagwek">
    <w:name w:val="header"/>
    <w:basedOn w:val="Normalny"/>
    <w:link w:val="NagwekZnak"/>
    <w:uiPriority w:val="99"/>
    <w:rsid w:val="00D1014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1014E"/>
    <w:rPr>
      <w:rFonts w:ascii="Times New Roman" w:hAnsi="Times New Roman" w:cs="Times New Roman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rsid w:val="00D1014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1014E"/>
    <w:rPr>
      <w:rFonts w:ascii="Times New Roman" w:hAnsi="Times New Roman" w:cs="Times New Roman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iPriority w:val="99"/>
    <w:rsid w:val="00D1014E"/>
    <w:pPr>
      <w:autoSpaceDE w:val="0"/>
      <w:autoSpaceDN w:val="0"/>
      <w:adjustRightInd w:val="0"/>
      <w:jc w:val="both"/>
    </w:pPr>
    <w:rPr>
      <w:rFonts w:ascii="Arial" w:hAnsi="Arial" w:cs="Arial"/>
      <w:sz w:val="18"/>
      <w:szCs w:val="1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024BF"/>
    <w:rPr>
      <w:rFonts w:ascii="Calibri" w:hAnsi="Calibri" w:cs="Calibri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525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525D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952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9525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9525D"/>
    <w:rPr>
      <w:rFonts w:ascii="Calibri" w:hAnsi="Calibri" w:cs="Calibr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525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525D"/>
    <w:rPr>
      <w:rFonts w:ascii="Calibri" w:hAnsi="Calibri" w:cs="Calibri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</TotalTime>
  <Pages>5</Pages>
  <Words>1907</Words>
  <Characters>11442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EFEKTY KSZTAŁCENIA DLA KIERUNKU STUDIÓW ENERGETYKA</vt:lpstr>
    </vt:vector>
  </TitlesOfParts>
  <Company>WSKM</Company>
  <LinksUpToDate>false</LinksUpToDate>
  <CharactersWithSpaces>13323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EFEKTY KSZTAŁCENIA DLA KIERUNKU STUDIÓW ENERGETYKA</dc:title>
  <dc:creator>KAROLINA</dc:creator>
  <cp:lastModifiedBy>Leszek</cp:lastModifiedBy>
  <cp:revision>51</cp:revision>
  <cp:lastPrinted>2017-07-12T07:04:00Z</cp:lastPrinted>
  <dcterms:created xsi:type="dcterms:W3CDTF">2017-10-19T20:12:00Z</dcterms:created>
  <dcterms:modified xsi:type="dcterms:W3CDTF">2019-03-14T08:16:00Z</dcterms:modified>
</cp:coreProperties>
</file>